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"/>
        <w:tblW w:w="10348" w:type="dxa"/>
        <w:tblInd w:w="-256" w:type="dxa"/>
        <w:tblBorders>
          <w:top w:val="nil"/>
          <w:left w:val="nil"/>
          <w:bottom w:val="single" w:sz="4" w:space="0" w:color="000000"/>
          <w:right w:val="nil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348"/>
        <w:gridCol w:w="7582"/>
        <w:gridCol w:w="1418"/>
      </w:tblGrid>
      <w:tr w:rsidR="00B14400" w14:paraId="4957A681" w14:textId="77777777" w:rsidTr="00F15A8C">
        <w:tc>
          <w:tcPr>
            <w:tcW w:w="10348" w:type="dxa"/>
            <w:gridSpan w:val="3"/>
          </w:tcPr>
          <w:p w14:paraId="4957A680" w14:textId="3497E0E6" w:rsidR="00B14400" w:rsidRDefault="00530A70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noProof/>
              </w:rPr>
              <w:drawing>
                <wp:inline distT="0" distB="0" distL="0" distR="0" wp14:anchorId="419B9D50" wp14:editId="5D5D5095">
                  <wp:extent cx="6535420" cy="1112520"/>
                  <wp:effectExtent l="0" t="0" r="0" b="0"/>
                  <wp:docPr id="2" name="Picture 2" descr="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Text&#10;&#10;Description automatically generated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35420" cy="1112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4400" w14:paraId="4957A685" w14:textId="77777777" w:rsidTr="00F15A8C">
        <w:tc>
          <w:tcPr>
            <w:tcW w:w="1348" w:type="dxa"/>
          </w:tcPr>
          <w:p w14:paraId="4957A682" w14:textId="77777777" w:rsidR="00B14400" w:rsidRDefault="00B14400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7582" w:type="dxa"/>
          </w:tcPr>
          <w:p w14:paraId="4957A683" w14:textId="77777777" w:rsidR="00B14400" w:rsidRDefault="00B14400">
            <w:pPr>
              <w:pStyle w:val="Heading1"/>
              <w:spacing w:before="60"/>
              <w:rPr>
                <w:sz w:val="10"/>
                <w:szCs w:val="10"/>
              </w:rPr>
            </w:pPr>
          </w:p>
        </w:tc>
        <w:tc>
          <w:tcPr>
            <w:tcW w:w="1418" w:type="dxa"/>
          </w:tcPr>
          <w:p w14:paraId="4957A684" w14:textId="77777777" w:rsidR="00B14400" w:rsidRDefault="00B14400">
            <w:pPr>
              <w:jc w:val="center"/>
              <w:rPr>
                <w:rFonts w:ascii="Arial" w:eastAsia="Arial" w:hAnsi="Arial" w:cs="Arial"/>
                <w:sz w:val="10"/>
                <w:szCs w:val="10"/>
              </w:rPr>
            </w:pPr>
          </w:p>
        </w:tc>
      </w:tr>
    </w:tbl>
    <w:p w14:paraId="4957A687" w14:textId="7F53FC38" w:rsidR="00B14400" w:rsidRDefault="00B14400">
      <w:pPr>
        <w:ind w:left="0" w:hanging="2"/>
      </w:pPr>
    </w:p>
    <w:p w14:paraId="53FFEE5F" w14:textId="77777777" w:rsidR="0055377B" w:rsidRDefault="0055377B">
      <w:pPr>
        <w:ind w:left="0" w:hanging="2"/>
      </w:pPr>
    </w:p>
    <w:p w14:paraId="4957A688" w14:textId="5BFFCC78" w:rsidR="00B14400" w:rsidRDefault="00E40FA0" w:rsidP="0055377B">
      <w:pPr>
        <w:tabs>
          <w:tab w:val="center" w:pos="5102"/>
          <w:tab w:val="left" w:pos="8678"/>
        </w:tabs>
        <w:ind w:left="1" w:hanging="3"/>
        <w:jc w:val="center"/>
        <w:rPr>
          <w:sz w:val="28"/>
          <w:szCs w:val="28"/>
        </w:rPr>
      </w:pPr>
      <w:r>
        <w:rPr>
          <w:b/>
          <w:sz w:val="28"/>
          <w:szCs w:val="28"/>
        </w:rPr>
        <w:t>FIŞA DISCIPLINEI</w:t>
      </w:r>
    </w:p>
    <w:p w14:paraId="74DF87B4" w14:textId="77777777" w:rsidR="0055377B" w:rsidRDefault="0055377B">
      <w:pPr>
        <w:ind w:left="0" w:hanging="2"/>
        <w:jc w:val="center"/>
      </w:pPr>
    </w:p>
    <w:p w14:paraId="4957A68A" w14:textId="77777777" w:rsidR="00B14400" w:rsidRDefault="00E40FA0">
      <w:pPr>
        <w:ind w:left="0" w:hanging="2"/>
        <w:jc w:val="both"/>
        <w:rPr>
          <w:sz w:val="22"/>
          <w:szCs w:val="22"/>
        </w:rPr>
      </w:pPr>
      <w:r>
        <w:rPr>
          <w:b/>
        </w:rPr>
        <w:t xml:space="preserve">1. </w:t>
      </w:r>
      <w:r>
        <w:rPr>
          <w:b/>
          <w:sz w:val="22"/>
          <w:szCs w:val="22"/>
        </w:rPr>
        <w:t>Date despre program</w:t>
      </w:r>
    </w:p>
    <w:tbl>
      <w:tblPr>
        <w:tblStyle w:val="a0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480"/>
      </w:tblGrid>
      <w:tr w:rsidR="00B14400" w14:paraId="4957A68D" w14:textId="77777777">
        <w:tc>
          <w:tcPr>
            <w:tcW w:w="3708" w:type="dxa"/>
          </w:tcPr>
          <w:p w14:paraId="4957A68B" w14:textId="77777777" w:rsidR="00B14400" w:rsidRDefault="00E40FA0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 Instituţia de învăţământ superior</w:t>
            </w:r>
          </w:p>
        </w:tc>
        <w:tc>
          <w:tcPr>
            <w:tcW w:w="6480" w:type="dxa"/>
          </w:tcPr>
          <w:p w14:paraId="4957A68C" w14:textId="77777777" w:rsidR="00B14400" w:rsidRDefault="00E40FA0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Universitatea „Tibiscus” din Timişoara</w:t>
            </w:r>
          </w:p>
        </w:tc>
      </w:tr>
      <w:tr w:rsidR="00B14400" w14:paraId="4957A690" w14:textId="77777777">
        <w:tc>
          <w:tcPr>
            <w:tcW w:w="3708" w:type="dxa"/>
          </w:tcPr>
          <w:p w14:paraId="4957A68E" w14:textId="77777777" w:rsidR="00B14400" w:rsidRDefault="00E40FA0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 Facultatea</w:t>
            </w:r>
          </w:p>
        </w:tc>
        <w:tc>
          <w:tcPr>
            <w:tcW w:w="6480" w:type="dxa"/>
          </w:tcPr>
          <w:p w14:paraId="4957A68F" w14:textId="77777777" w:rsidR="00B14400" w:rsidRDefault="00E40FA0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Calculatoare şi Informatică Aplicată</w:t>
            </w:r>
          </w:p>
        </w:tc>
      </w:tr>
      <w:tr w:rsidR="00B14400" w14:paraId="4957A693" w14:textId="77777777">
        <w:tc>
          <w:tcPr>
            <w:tcW w:w="3708" w:type="dxa"/>
          </w:tcPr>
          <w:p w14:paraId="4957A691" w14:textId="77777777" w:rsidR="00B14400" w:rsidRDefault="00E40FA0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1.3. Departamentul</w:t>
            </w:r>
          </w:p>
        </w:tc>
        <w:tc>
          <w:tcPr>
            <w:tcW w:w="6480" w:type="dxa"/>
          </w:tcPr>
          <w:p w14:paraId="4957A692" w14:textId="77777777" w:rsidR="00B14400" w:rsidRDefault="00E40FA0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Informatică</w:t>
            </w:r>
          </w:p>
        </w:tc>
      </w:tr>
      <w:tr w:rsidR="00B14400" w14:paraId="4957A696" w14:textId="77777777">
        <w:tc>
          <w:tcPr>
            <w:tcW w:w="3708" w:type="dxa"/>
          </w:tcPr>
          <w:p w14:paraId="4957A694" w14:textId="77777777" w:rsidR="00B14400" w:rsidRDefault="00E40FA0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 Domeniul de studii</w:t>
            </w:r>
          </w:p>
        </w:tc>
        <w:tc>
          <w:tcPr>
            <w:tcW w:w="6480" w:type="dxa"/>
          </w:tcPr>
          <w:p w14:paraId="4957A695" w14:textId="77777777" w:rsidR="00B14400" w:rsidRDefault="00E40FA0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Informatică</w:t>
            </w:r>
          </w:p>
        </w:tc>
      </w:tr>
      <w:tr w:rsidR="00B14400" w14:paraId="4957A699" w14:textId="77777777">
        <w:tc>
          <w:tcPr>
            <w:tcW w:w="3708" w:type="dxa"/>
          </w:tcPr>
          <w:p w14:paraId="4957A697" w14:textId="77777777" w:rsidR="00B14400" w:rsidRDefault="00E40FA0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1.5. Ciclul de studii</w:t>
            </w:r>
          </w:p>
        </w:tc>
        <w:tc>
          <w:tcPr>
            <w:tcW w:w="6480" w:type="dxa"/>
          </w:tcPr>
          <w:p w14:paraId="4957A698" w14:textId="77777777" w:rsidR="00B14400" w:rsidRDefault="00E40FA0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Licenţă</w:t>
            </w:r>
          </w:p>
        </w:tc>
      </w:tr>
      <w:tr w:rsidR="00B14400" w14:paraId="4957A69C" w14:textId="77777777">
        <w:tc>
          <w:tcPr>
            <w:tcW w:w="3708" w:type="dxa"/>
          </w:tcPr>
          <w:p w14:paraId="4957A69A" w14:textId="77777777" w:rsidR="00B14400" w:rsidRDefault="00E40FA0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1.6. Programul de studii/Calificarea</w:t>
            </w:r>
          </w:p>
        </w:tc>
        <w:tc>
          <w:tcPr>
            <w:tcW w:w="6480" w:type="dxa"/>
          </w:tcPr>
          <w:p w14:paraId="4957A69B" w14:textId="44E6217C" w:rsidR="00B14400" w:rsidRDefault="004D262E">
            <w:pPr>
              <w:ind w:left="0" w:hanging="2"/>
              <w:rPr>
                <w:sz w:val="22"/>
                <w:szCs w:val="22"/>
              </w:rPr>
            </w:pPr>
            <w:r w:rsidRPr="00A2080B">
              <w:rPr>
                <w:noProof/>
                <w:sz w:val="22"/>
                <w:szCs w:val="22"/>
              </w:rPr>
              <w:t xml:space="preserve">Informatică / </w:t>
            </w:r>
            <w:r>
              <w:rPr>
                <w:noProof/>
                <w:sz w:val="22"/>
                <w:szCs w:val="22"/>
              </w:rPr>
              <w:t>Proiectant sisteme informatice - 25110; Analist - 251201; Programator - 251202</w:t>
            </w:r>
          </w:p>
        </w:tc>
      </w:tr>
    </w:tbl>
    <w:p w14:paraId="4957A69D" w14:textId="77777777" w:rsidR="00B14400" w:rsidRDefault="00B14400">
      <w:pPr>
        <w:ind w:left="0" w:hanging="2"/>
        <w:jc w:val="center"/>
        <w:rPr>
          <w:sz w:val="22"/>
          <w:szCs w:val="22"/>
        </w:rPr>
      </w:pPr>
    </w:p>
    <w:p w14:paraId="4957A69E" w14:textId="77777777" w:rsidR="00B14400" w:rsidRDefault="00E40FA0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2. Date despre disciplină</w:t>
      </w:r>
    </w:p>
    <w:tbl>
      <w:tblPr>
        <w:tblStyle w:val="a1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24"/>
        <w:gridCol w:w="335"/>
        <w:gridCol w:w="1010"/>
        <w:gridCol w:w="608"/>
        <w:gridCol w:w="335"/>
        <w:gridCol w:w="2282"/>
        <w:gridCol w:w="421"/>
        <w:gridCol w:w="2474"/>
        <w:gridCol w:w="699"/>
      </w:tblGrid>
      <w:tr w:rsidR="00B14400" w14:paraId="4957A6A1" w14:textId="77777777">
        <w:tc>
          <w:tcPr>
            <w:tcW w:w="3369" w:type="dxa"/>
            <w:gridSpan w:val="3"/>
          </w:tcPr>
          <w:p w14:paraId="4957A69F" w14:textId="77777777" w:rsidR="00B14400" w:rsidRDefault="00E40FA0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2.1. Denumirea disciplinei</w:t>
            </w:r>
          </w:p>
        </w:tc>
        <w:tc>
          <w:tcPr>
            <w:tcW w:w="6819" w:type="dxa"/>
            <w:gridSpan w:val="6"/>
          </w:tcPr>
          <w:p w14:paraId="4957A6A0" w14:textId="4BF47BE0" w:rsidR="00B14400" w:rsidRDefault="00E40FA0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PROIECTARE ASISTATĂ DE CALCULATOR (</w:t>
            </w:r>
            <w:r w:rsidR="00494809">
              <w:rPr>
                <w:b/>
                <w:sz w:val="22"/>
                <w:szCs w:val="22"/>
              </w:rPr>
              <w:t>PAC) – (</w:t>
            </w:r>
            <w:r>
              <w:rPr>
                <w:b/>
                <w:sz w:val="22"/>
                <w:szCs w:val="22"/>
              </w:rPr>
              <w:t>OPŢ</w:t>
            </w:r>
            <w:r w:rsidR="00494809">
              <w:rPr>
                <w:b/>
                <w:sz w:val="22"/>
                <w:szCs w:val="22"/>
              </w:rPr>
              <w:t>.2</w:t>
            </w:r>
            <w:r>
              <w:rPr>
                <w:b/>
                <w:sz w:val="22"/>
                <w:szCs w:val="22"/>
              </w:rPr>
              <w:t>) | LIN23</w:t>
            </w:r>
            <w:r w:rsidR="00494809">
              <w:rPr>
                <w:b/>
                <w:sz w:val="22"/>
                <w:szCs w:val="22"/>
              </w:rPr>
              <w:t>2</w:t>
            </w:r>
          </w:p>
        </w:tc>
      </w:tr>
      <w:tr w:rsidR="00B14400" w14:paraId="4957A6A4" w14:textId="77777777">
        <w:tc>
          <w:tcPr>
            <w:tcW w:w="3369" w:type="dxa"/>
            <w:gridSpan w:val="3"/>
            <w:shd w:val="clear" w:color="auto" w:fill="auto"/>
          </w:tcPr>
          <w:p w14:paraId="4957A6A2" w14:textId="77777777" w:rsidR="00B14400" w:rsidRDefault="00E40FA0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2.2. Titularul activităţii de curs</w:t>
            </w:r>
          </w:p>
        </w:tc>
        <w:tc>
          <w:tcPr>
            <w:tcW w:w="6819" w:type="dxa"/>
            <w:gridSpan w:val="6"/>
            <w:shd w:val="clear" w:color="auto" w:fill="FFFFFF"/>
          </w:tcPr>
          <w:p w14:paraId="4957A6A3" w14:textId="48881B31" w:rsidR="00B14400" w:rsidRDefault="00530A70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Conf</w:t>
            </w:r>
            <w:r w:rsidR="00E40FA0">
              <w:rPr>
                <w:sz w:val="22"/>
                <w:szCs w:val="22"/>
              </w:rPr>
              <w:t>.univ.dr. Florentina Anica Pintea</w:t>
            </w:r>
          </w:p>
        </w:tc>
      </w:tr>
      <w:tr w:rsidR="00B14400" w14:paraId="4957A6A7" w14:textId="77777777">
        <w:tc>
          <w:tcPr>
            <w:tcW w:w="3369" w:type="dxa"/>
            <w:gridSpan w:val="3"/>
            <w:shd w:val="clear" w:color="auto" w:fill="auto"/>
          </w:tcPr>
          <w:p w14:paraId="4957A6A5" w14:textId="77777777" w:rsidR="00B14400" w:rsidRDefault="00E40FA0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2.3. Titularul activităţii de seminar</w:t>
            </w:r>
          </w:p>
        </w:tc>
        <w:tc>
          <w:tcPr>
            <w:tcW w:w="6819" w:type="dxa"/>
            <w:gridSpan w:val="6"/>
            <w:shd w:val="clear" w:color="auto" w:fill="FFFFFF"/>
          </w:tcPr>
          <w:p w14:paraId="4957A6A6" w14:textId="568563A6" w:rsidR="00B14400" w:rsidRDefault="00530A70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Conf</w:t>
            </w:r>
            <w:r w:rsidR="00E40FA0">
              <w:rPr>
                <w:sz w:val="22"/>
                <w:szCs w:val="22"/>
              </w:rPr>
              <w:t>.univ.dr. Florentina Anica Pintea</w:t>
            </w:r>
          </w:p>
        </w:tc>
      </w:tr>
      <w:tr w:rsidR="00B14400" w14:paraId="4957A6B0" w14:textId="77777777">
        <w:tc>
          <w:tcPr>
            <w:tcW w:w="2024" w:type="dxa"/>
          </w:tcPr>
          <w:p w14:paraId="4957A6A8" w14:textId="77777777" w:rsidR="00B14400" w:rsidRDefault="00E40FA0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 Anul de studiu</w:t>
            </w:r>
          </w:p>
        </w:tc>
        <w:tc>
          <w:tcPr>
            <w:tcW w:w="335" w:type="dxa"/>
          </w:tcPr>
          <w:p w14:paraId="4957A6A9" w14:textId="77777777" w:rsidR="00B14400" w:rsidRDefault="00E40FA0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18" w:type="dxa"/>
            <w:gridSpan w:val="2"/>
          </w:tcPr>
          <w:p w14:paraId="4957A6AA" w14:textId="77777777" w:rsidR="00B14400" w:rsidRDefault="00E40FA0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2.5. Semestrul</w:t>
            </w:r>
          </w:p>
        </w:tc>
        <w:tc>
          <w:tcPr>
            <w:tcW w:w="335" w:type="dxa"/>
          </w:tcPr>
          <w:p w14:paraId="4957A6AB" w14:textId="77777777" w:rsidR="00B14400" w:rsidRDefault="00E40FA0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82" w:type="dxa"/>
          </w:tcPr>
          <w:p w14:paraId="4957A6AC" w14:textId="77777777" w:rsidR="00B14400" w:rsidRDefault="00E40FA0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2.6. Tipul de evaluare</w:t>
            </w:r>
          </w:p>
        </w:tc>
        <w:tc>
          <w:tcPr>
            <w:tcW w:w="421" w:type="dxa"/>
          </w:tcPr>
          <w:p w14:paraId="4957A6AD" w14:textId="77777777" w:rsidR="00B14400" w:rsidRDefault="00E40FA0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2474" w:type="dxa"/>
          </w:tcPr>
          <w:p w14:paraId="4957A6AE" w14:textId="77777777" w:rsidR="00B14400" w:rsidRDefault="00E40FA0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2.7. Regimul disciplinei</w:t>
            </w:r>
          </w:p>
        </w:tc>
        <w:tc>
          <w:tcPr>
            <w:tcW w:w="699" w:type="dxa"/>
          </w:tcPr>
          <w:p w14:paraId="4957A6AF" w14:textId="0D081713" w:rsidR="00B14400" w:rsidRDefault="00494809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E40FA0">
              <w:rPr>
                <w:sz w:val="22"/>
                <w:szCs w:val="22"/>
              </w:rPr>
              <w:t>S</w:t>
            </w:r>
          </w:p>
        </w:tc>
      </w:tr>
    </w:tbl>
    <w:p w14:paraId="4957A6B1" w14:textId="77777777" w:rsidR="00B14400" w:rsidRDefault="00B14400">
      <w:pPr>
        <w:ind w:left="0" w:hanging="2"/>
        <w:jc w:val="center"/>
        <w:rPr>
          <w:sz w:val="22"/>
          <w:szCs w:val="22"/>
        </w:rPr>
      </w:pPr>
    </w:p>
    <w:p w14:paraId="4957A6B2" w14:textId="77777777" w:rsidR="00B14400" w:rsidRDefault="00E40FA0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3. Timpul total estimat</w:t>
      </w:r>
    </w:p>
    <w:tbl>
      <w:tblPr>
        <w:tblStyle w:val="a2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07"/>
        <w:gridCol w:w="436"/>
        <w:gridCol w:w="1979"/>
        <w:gridCol w:w="436"/>
        <w:gridCol w:w="2407"/>
        <w:gridCol w:w="723"/>
      </w:tblGrid>
      <w:tr w:rsidR="00B14400" w14:paraId="4957A6B9" w14:textId="77777777">
        <w:tc>
          <w:tcPr>
            <w:tcW w:w="4207" w:type="dxa"/>
          </w:tcPr>
          <w:p w14:paraId="4957A6B3" w14:textId="77777777" w:rsidR="00B14400" w:rsidRDefault="00E40FA0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3.1. Numărul de ore pe săptămână</w:t>
            </w:r>
          </w:p>
        </w:tc>
        <w:tc>
          <w:tcPr>
            <w:tcW w:w="436" w:type="dxa"/>
          </w:tcPr>
          <w:p w14:paraId="4957A6B4" w14:textId="77777777" w:rsidR="00B14400" w:rsidRDefault="00E40FA0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979" w:type="dxa"/>
          </w:tcPr>
          <w:p w14:paraId="4957A6B5" w14:textId="77777777" w:rsidR="00B14400" w:rsidRDefault="00E40FA0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din care 3.2. curs</w:t>
            </w:r>
          </w:p>
        </w:tc>
        <w:tc>
          <w:tcPr>
            <w:tcW w:w="436" w:type="dxa"/>
          </w:tcPr>
          <w:p w14:paraId="4957A6B6" w14:textId="77777777" w:rsidR="00B14400" w:rsidRDefault="00E40FA0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407" w:type="dxa"/>
          </w:tcPr>
          <w:p w14:paraId="4957A6B7" w14:textId="77777777" w:rsidR="00B14400" w:rsidRDefault="00E40FA0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3.3. laborator</w:t>
            </w:r>
          </w:p>
        </w:tc>
        <w:tc>
          <w:tcPr>
            <w:tcW w:w="723" w:type="dxa"/>
          </w:tcPr>
          <w:p w14:paraId="4957A6B8" w14:textId="77777777" w:rsidR="00B14400" w:rsidRDefault="00E40FA0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B14400" w14:paraId="4957A6C0" w14:textId="77777777">
        <w:tc>
          <w:tcPr>
            <w:tcW w:w="4207" w:type="dxa"/>
          </w:tcPr>
          <w:p w14:paraId="4957A6BA" w14:textId="77777777" w:rsidR="00B14400" w:rsidRDefault="00E40FA0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3.4. Total ore din planul de învăţământ</w:t>
            </w:r>
          </w:p>
        </w:tc>
        <w:tc>
          <w:tcPr>
            <w:tcW w:w="436" w:type="dxa"/>
          </w:tcPr>
          <w:p w14:paraId="4957A6BB" w14:textId="77777777" w:rsidR="00B14400" w:rsidRDefault="00E40FA0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1979" w:type="dxa"/>
          </w:tcPr>
          <w:p w14:paraId="4957A6BC" w14:textId="77777777" w:rsidR="00B14400" w:rsidRDefault="00E40FA0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din care 3.5. curs</w:t>
            </w:r>
          </w:p>
        </w:tc>
        <w:tc>
          <w:tcPr>
            <w:tcW w:w="436" w:type="dxa"/>
          </w:tcPr>
          <w:p w14:paraId="4957A6BD" w14:textId="77777777" w:rsidR="00B14400" w:rsidRDefault="00E40FA0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407" w:type="dxa"/>
          </w:tcPr>
          <w:p w14:paraId="4957A6BE" w14:textId="77777777" w:rsidR="00B14400" w:rsidRDefault="00E40FA0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3.6. laborator</w:t>
            </w:r>
          </w:p>
        </w:tc>
        <w:tc>
          <w:tcPr>
            <w:tcW w:w="723" w:type="dxa"/>
          </w:tcPr>
          <w:p w14:paraId="4957A6BF" w14:textId="77777777" w:rsidR="00B14400" w:rsidRDefault="00E40FA0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</w:tr>
      <w:tr w:rsidR="00B14400" w14:paraId="4957A6C3" w14:textId="77777777">
        <w:tc>
          <w:tcPr>
            <w:tcW w:w="9465" w:type="dxa"/>
            <w:gridSpan w:val="5"/>
          </w:tcPr>
          <w:p w14:paraId="4957A6C1" w14:textId="77777777" w:rsidR="00B14400" w:rsidRDefault="00E40FA0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Distribuţia fondului de timp</w:t>
            </w:r>
          </w:p>
        </w:tc>
        <w:tc>
          <w:tcPr>
            <w:tcW w:w="723" w:type="dxa"/>
          </w:tcPr>
          <w:p w14:paraId="4957A6C2" w14:textId="77777777" w:rsidR="00B14400" w:rsidRDefault="00E40FA0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ore</w:t>
            </w:r>
          </w:p>
        </w:tc>
      </w:tr>
      <w:tr w:rsidR="00B14400" w14:paraId="4957A6C6" w14:textId="77777777">
        <w:tc>
          <w:tcPr>
            <w:tcW w:w="9465" w:type="dxa"/>
            <w:gridSpan w:val="5"/>
          </w:tcPr>
          <w:p w14:paraId="4957A6C4" w14:textId="77777777" w:rsidR="00B14400" w:rsidRDefault="00E40FA0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Studiul după manual, suport de curs, bibliografie şi notiţe</w:t>
            </w:r>
          </w:p>
        </w:tc>
        <w:tc>
          <w:tcPr>
            <w:tcW w:w="723" w:type="dxa"/>
          </w:tcPr>
          <w:p w14:paraId="4957A6C5" w14:textId="0004107A" w:rsidR="00B14400" w:rsidRDefault="00E40FA0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C6ECF">
              <w:rPr>
                <w:sz w:val="22"/>
                <w:szCs w:val="22"/>
              </w:rPr>
              <w:t>0</w:t>
            </w:r>
          </w:p>
        </w:tc>
      </w:tr>
      <w:tr w:rsidR="00B14400" w14:paraId="4957A6C9" w14:textId="77777777">
        <w:tc>
          <w:tcPr>
            <w:tcW w:w="9465" w:type="dxa"/>
            <w:gridSpan w:val="5"/>
          </w:tcPr>
          <w:p w14:paraId="4957A6C7" w14:textId="77777777" w:rsidR="00B14400" w:rsidRDefault="00E40FA0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Documentare suplimentară în bibliotecă, pe platforme electronice de specialitate şi pe teren</w:t>
            </w:r>
          </w:p>
        </w:tc>
        <w:tc>
          <w:tcPr>
            <w:tcW w:w="723" w:type="dxa"/>
          </w:tcPr>
          <w:p w14:paraId="4957A6C8" w14:textId="54118603" w:rsidR="00B14400" w:rsidRDefault="003773A7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E40FA0">
              <w:rPr>
                <w:sz w:val="22"/>
                <w:szCs w:val="22"/>
              </w:rPr>
              <w:t>2</w:t>
            </w:r>
          </w:p>
        </w:tc>
      </w:tr>
      <w:tr w:rsidR="00B14400" w14:paraId="4957A6CC" w14:textId="77777777">
        <w:tc>
          <w:tcPr>
            <w:tcW w:w="9465" w:type="dxa"/>
            <w:gridSpan w:val="5"/>
          </w:tcPr>
          <w:p w14:paraId="4957A6CA" w14:textId="77777777" w:rsidR="00B14400" w:rsidRDefault="00E40FA0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Pregătire seminarii/laboratoare, teme, referate, portofolii şi eseuri</w:t>
            </w:r>
          </w:p>
        </w:tc>
        <w:tc>
          <w:tcPr>
            <w:tcW w:w="723" w:type="dxa"/>
          </w:tcPr>
          <w:p w14:paraId="4957A6CB" w14:textId="06C1131D" w:rsidR="00B14400" w:rsidRDefault="002C6ECF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E40FA0">
              <w:rPr>
                <w:sz w:val="22"/>
                <w:szCs w:val="22"/>
              </w:rPr>
              <w:t>6</w:t>
            </w:r>
          </w:p>
        </w:tc>
      </w:tr>
      <w:tr w:rsidR="00B14400" w14:paraId="4957A6CF" w14:textId="77777777">
        <w:tc>
          <w:tcPr>
            <w:tcW w:w="9465" w:type="dxa"/>
            <w:gridSpan w:val="5"/>
          </w:tcPr>
          <w:p w14:paraId="4957A6CD" w14:textId="77777777" w:rsidR="00B14400" w:rsidRDefault="00E40FA0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Tutoriat</w:t>
            </w:r>
          </w:p>
        </w:tc>
        <w:tc>
          <w:tcPr>
            <w:tcW w:w="723" w:type="dxa"/>
          </w:tcPr>
          <w:p w14:paraId="4957A6CE" w14:textId="4FF70166" w:rsidR="00B14400" w:rsidRDefault="002C6ECF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B14400" w14:paraId="4957A6D2" w14:textId="77777777">
        <w:tc>
          <w:tcPr>
            <w:tcW w:w="9465" w:type="dxa"/>
            <w:gridSpan w:val="5"/>
          </w:tcPr>
          <w:p w14:paraId="4957A6D0" w14:textId="77777777" w:rsidR="00B14400" w:rsidRDefault="00E40FA0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Examinări</w:t>
            </w:r>
          </w:p>
        </w:tc>
        <w:tc>
          <w:tcPr>
            <w:tcW w:w="723" w:type="dxa"/>
          </w:tcPr>
          <w:p w14:paraId="4957A6D1" w14:textId="77777777" w:rsidR="00B14400" w:rsidRDefault="00E40FA0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B14400" w14:paraId="4957A6D5" w14:textId="77777777">
        <w:tc>
          <w:tcPr>
            <w:tcW w:w="9465" w:type="dxa"/>
            <w:gridSpan w:val="5"/>
          </w:tcPr>
          <w:p w14:paraId="4957A6D3" w14:textId="77777777" w:rsidR="00B14400" w:rsidRDefault="00E40FA0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Alte activităţi</w:t>
            </w:r>
          </w:p>
        </w:tc>
        <w:tc>
          <w:tcPr>
            <w:tcW w:w="723" w:type="dxa"/>
          </w:tcPr>
          <w:p w14:paraId="4957A6D4" w14:textId="77777777" w:rsidR="00B14400" w:rsidRDefault="00B14400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</w:tr>
      <w:tr w:rsidR="00B14400" w14:paraId="4957A6D8" w14:textId="77777777">
        <w:tc>
          <w:tcPr>
            <w:tcW w:w="9465" w:type="dxa"/>
            <w:gridSpan w:val="5"/>
          </w:tcPr>
          <w:p w14:paraId="4957A6D6" w14:textId="77777777" w:rsidR="00B14400" w:rsidRDefault="00E40FA0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3.7. Total ore studiu individual</w:t>
            </w:r>
          </w:p>
        </w:tc>
        <w:tc>
          <w:tcPr>
            <w:tcW w:w="723" w:type="dxa"/>
          </w:tcPr>
          <w:p w14:paraId="4957A6D7" w14:textId="77777777" w:rsidR="00B14400" w:rsidRDefault="00E40FA0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</w:tr>
      <w:tr w:rsidR="00B14400" w14:paraId="4957A6DB" w14:textId="77777777">
        <w:tc>
          <w:tcPr>
            <w:tcW w:w="9465" w:type="dxa"/>
            <w:gridSpan w:val="5"/>
          </w:tcPr>
          <w:p w14:paraId="4957A6D9" w14:textId="77777777" w:rsidR="00B14400" w:rsidRDefault="00E40FA0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3.8. Total ore pe semestru</w:t>
            </w:r>
          </w:p>
        </w:tc>
        <w:tc>
          <w:tcPr>
            <w:tcW w:w="723" w:type="dxa"/>
          </w:tcPr>
          <w:p w14:paraId="4957A6DA" w14:textId="77777777" w:rsidR="00B14400" w:rsidRDefault="00E40FA0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B14400" w14:paraId="4957A6DE" w14:textId="77777777">
        <w:tc>
          <w:tcPr>
            <w:tcW w:w="9465" w:type="dxa"/>
            <w:gridSpan w:val="5"/>
          </w:tcPr>
          <w:p w14:paraId="4957A6DC" w14:textId="77777777" w:rsidR="00B14400" w:rsidRDefault="00E40FA0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3.9. Numărul de credite</w:t>
            </w:r>
          </w:p>
        </w:tc>
        <w:tc>
          <w:tcPr>
            <w:tcW w:w="723" w:type="dxa"/>
          </w:tcPr>
          <w:p w14:paraId="4957A6DD" w14:textId="77777777" w:rsidR="00B14400" w:rsidRDefault="00E40FA0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</w:tbl>
    <w:p w14:paraId="4957A6DF" w14:textId="77777777" w:rsidR="00B14400" w:rsidRDefault="00B14400">
      <w:pPr>
        <w:ind w:left="0" w:hanging="2"/>
        <w:jc w:val="center"/>
        <w:rPr>
          <w:sz w:val="22"/>
          <w:szCs w:val="22"/>
        </w:rPr>
      </w:pPr>
    </w:p>
    <w:p w14:paraId="4957A6E0" w14:textId="77777777" w:rsidR="00B14400" w:rsidRDefault="00E40FA0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4. Precondiţii </w:t>
      </w:r>
      <w:r>
        <w:rPr>
          <w:sz w:val="22"/>
          <w:szCs w:val="22"/>
        </w:rPr>
        <w:t>(acolo unde este cazul)</w:t>
      </w:r>
    </w:p>
    <w:tbl>
      <w:tblPr>
        <w:tblStyle w:val="a3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7680"/>
      </w:tblGrid>
      <w:tr w:rsidR="00B14400" w14:paraId="4957A6E3" w14:textId="77777777">
        <w:tc>
          <w:tcPr>
            <w:tcW w:w="2508" w:type="dxa"/>
          </w:tcPr>
          <w:p w14:paraId="4957A6E1" w14:textId="77777777" w:rsidR="00B14400" w:rsidRDefault="00E40FA0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4.1. de curriculum</w:t>
            </w:r>
          </w:p>
        </w:tc>
        <w:tc>
          <w:tcPr>
            <w:tcW w:w="7680" w:type="dxa"/>
          </w:tcPr>
          <w:p w14:paraId="4957A6E2" w14:textId="77777777" w:rsidR="00B14400" w:rsidRDefault="00E40FA0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Fundamentele algebrice ale informaticii, Geometrie computațională</w:t>
            </w:r>
          </w:p>
        </w:tc>
      </w:tr>
      <w:tr w:rsidR="00B14400" w14:paraId="4957A6E6" w14:textId="77777777">
        <w:tc>
          <w:tcPr>
            <w:tcW w:w="2508" w:type="dxa"/>
          </w:tcPr>
          <w:p w14:paraId="4957A6E4" w14:textId="77777777" w:rsidR="00B14400" w:rsidRDefault="00E40FA0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4.2. de competenţe</w:t>
            </w:r>
          </w:p>
        </w:tc>
        <w:tc>
          <w:tcPr>
            <w:tcW w:w="7680" w:type="dxa"/>
          </w:tcPr>
          <w:p w14:paraId="4957A6E5" w14:textId="77777777" w:rsidR="00B14400" w:rsidRDefault="00E40FA0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Operarea cu fundamente ştiinţifice, inginereşti şi ale proiectării asistate de calculator</w:t>
            </w:r>
          </w:p>
        </w:tc>
      </w:tr>
    </w:tbl>
    <w:p w14:paraId="4957A6E7" w14:textId="77777777" w:rsidR="00B14400" w:rsidRDefault="00B14400">
      <w:pPr>
        <w:ind w:left="0" w:hanging="2"/>
        <w:jc w:val="center"/>
        <w:rPr>
          <w:sz w:val="22"/>
          <w:szCs w:val="22"/>
        </w:rPr>
      </w:pPr>
    </w:p>
    <w:p w14:paraId="4957A6E8" w14:textId="77777777" w:rsidR="00B14400" w:rsidRDefault="00E40FA0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5. Condiţii </w:t>
      </w:r>
      <w:r>
        <w:rPr>
          <w:sz w:val="22"/>
          <w:szCs w:val="22"/>
        </w:rPr>
        <w:t>(acolo unde este cazul)</w:t>
      </w:r>
    </w:p>
    <w:tbl>
      <w:tblPr>
        <w:tblStyle w:val="a4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6649"/>
      </w:tblGrid>
      <w:tr w:rsidR="00B14400" w14:paraId="4957A6EB" w14:textId="77777777" w:rsidTr="003773A7">
        <w:tc>
          <w:tcPr>
            <w:tcW w:w="3539" w:type="dxa"/>
          </w:tcPr>
          <w:p w14:paraId="4957A6E9" w14:textId="77777777" w:rsidR="00B14400" w:rsidRDefault="00E40FA0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5.1. de desfăşurare a cursului</w:t>
            </w:r>
          </w:p>
        </w:tc>
        <w:tc>
          <w:tcPr>
            <w:tcW w:w="6649" w:type="dxa"/>
          </w:tcPr>
          <w:p w14:paraId="78396D35" w14:textId="77777777" w:rsidR="006A18FB" w:rsidRPr="006A18FB" w:rsidRDefault="006A18FB" w:rsidP="006A18FB">
            <w:pPr>
              <w:shd w:val="clear" w:color="auto" w:fill="FFFFFF"/>
              <w:spacing w:line="240" w:lineRule="auto"/>
              <w:ind w:leftChars="0" w:left="2" w:hanging="2"/>
              <w:rPr>
                <w:sz w:val="20"/>
                <w:szCs w:val="20"/>
              </w:rPr>
            </w:pPr>
            <w:r w:rsidRPr="006A18FB">
              <w:rPr>
                <w:i/>
                <w:iCs/>
                <w:sz w:val="20"/>
                <w:szCs w:val="20"/>
              </w:rPr>
              <w:t>Varianta față în față:</w:t>
            </w:r>
            <w:r w:rsidRPr="006A18FB">
              <w:rPr>
                <w:sz w:val="20"/>
                <w:szCs w:val="20"/>
              </w:rPr>
              <w:t xml:space="preserve"> Sală de curs climatizată dotată corespunzător: tablă albă, SmartBoard, videoproiector, calculator</w:t>
            </w:r>
          </w:p>
          <w:p w14:paraId="4957A6EA" w14:textId="4D03D19F" w:rsidR="00B14400" w:rsidRPr="006A18FB" w:rsidRDefault="006A18FB" w:rsidP="006A18FB">
            <w:pPr>
              <w:ind w:left="0" w:hanging="2"/>
              <w:rPr>
                <w:sz w:val="20"/>
                <w:szCs w:val="20"/>
              </w:rPr>
            </w:pPr>
            <w:r w:rsidRPr="006A18FB">
              <w:rPr>
                <w:i/>
                <w:iCs/>
                <w:sz w:val="20"/>
                <w:szCs w:val="20"/>
              </w:rPr>
              <w:t>Varianta Online:</w:t>
            </w:r>
            <w:r w:rsidRPr="006A18FB">
              <w:rPr>
                <w:sz w:val="20"/>
                <w:szCs w:val="20"/>
              </w:rPr>
              <w:t xml:space="preserve"> Google Classroom, Zoom</w:t>
            </w:r>
          </w:p>
        </w:tc>
      </w:tr>
      <w:tr w:rsidR="00B14400" w14:paraId="4957A6EE" w14:textId="77777777" w:rsidTr="003773A7">
        <w:tc>
          <w:tcPr>
            <w:tcW w:w="3539" w:type="dxa"/>
          </w:tcPr>
          <w:p w14:paraId="4957A6EC" w14:textId="77777777" w:rsidR="00B14400" w:rsidRDefault="00E40FA0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5.2. de desfăşurare a laboratorului</w:t>
            </w:r>
          </w:p>
        </w:tc>
        <w:tc>
          <w:tcPr>
            <w:tcW w:w="6649" w:type="dxa"/>
          </w:tcPr>
          <w:p w14:paraId="5EE38B9A" w14:textId="77777777" w:rsidR="006A18FB" w:rsidRPr="006A18FB" w:rsidRDefault="006A18FB" w:rsidP="006A18FB">
            <w:pPr>
              <w:shd w:val="clear" w:color="auto" w:fill="FFFFFF"/>
              <w:spacing w:line="240" w:lineRule="auto"/>
              <w:ind w:leftChars="0" w:left="2" w:hanging="2"/>
              <w:rPr>
                <w:sz w:val="20"/>
                <w:szCs w:val="20"/>
              </w:rPr>
            </w:pPr>
            <w:r w:rsidRPr="006A18FB">
              <w:rPr>
                <w:sz w:val="20"/>
                <w:szCs w:val="20"/>
              </w:rPr>
              <w:t>Varianta față în față: Sală de laborator climatizată, dotată corespunzător: tablă, laptop/proiector, calculatoare, reţea, legătură internet, software adecvat</w:t>
            </w:r>
          </w:p>
          <w:p w14:paraId="4957A6ED" w14:textId="11034C8F" w:rsidR="00B14400" w:rsidRPr="006A18FB" w:rsidRDefault="006A18FB" w:rsidP="006A18FB">
            <w:pPr>
              <w:ind w:left="0" w:hanging="2"/>
              <w:rPr>
                <w:sz w:val="20"/>
                <w:szCs w:val="20"/>
              </w:rPr>
            </w:pPr>
            <w:r w:rsidRPr="006A18FB">
              <w:rPr>
                <w:i/>
                <w:iCs/>
                <w:sz w:val="20"/>
                <w:szCs w:val="20"/>
              </w:rPr>
              <w:t>Varianta Online:</w:t>
            </w:r>
            <w:r w:rsidRPr="006A18FB">
              <w:rPr>
                <w:sz w:val="20"/>
                <w:szCs w:val="20"/>
              </w:rPr>
              <w:t xml:space="preserve"> Google Classroom, Zoom</w:t>
            </w:r>
          </w:p>
        </w:tc>
      </w:tr>
    </w:tbl>
    <w:p w14:paraId="4957A6EF" w14:textId="77777777" w:rsidR="00B14400" w:rsidRDefault="00B14400">
      <w:pPr>
        <w:ind w:left="0" w:hanging="2"/>
        <w:jc w:val="center"/>
        <w:rPr>
          <w:sz w:val="22"/>
          <w:szCs w:val="22"/>
        </w:rPr>
      </w:pPr>
    </w:p>
    <w:p w14:paraId="4957A6F0" w14:textId="77777777" w:rsidR="00B14400" w:rsidRDefault="00E40FA0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6. Competenţe specifice acumulate</w:t>
      </w:r>
    </w:p>
    <w:tbl>
      <w:tblPr>
        <w:tblStyle w:val="a5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7245"/>
      </w:tblGrid>
      <w:tr w:rsidR="00B14400" w14:paraId="4957A6F3" w14:textId="77777777">
        <w:tc>
          <w:tcPr>
            <w:tcW w:w="2943" w:type="dxa"/>
          </w:tcPr>
          <w:p w14:paraId="4957A6F1" w14:textId="77777777" w:rsidR="00B14400" w:rsidRDefault="00E40FA0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6.1. Competenţe profesionale</w:t>
            </w:r>
          </w:p>
        </w:tc>
        <w:tc>
          <w:tcPr>
            <w:tcW w:w="7245" w:type="dxa"/>
          </w:tcPr>
          <w:p w14:paraId="4957A6F2" w14:textId="77777777" w:rsidR="00B14400" w:rsidRDefault="00E40FA0">
            <w:pPr>
              <w:ind w:left="0" w:hanging="2"/>
              <w:rPr>
                <w:sz w:val="22"/>
                <w:szCs w:val="22"/>
              </w:rPr>
            </w:pPr>
            <w:r w:rsidRPr="000C486F">
              <w:rPr>
                <w:sz w:val="20"/>
                <w:szCs w:val="20"/>
              </w:rPr>
              <w:t>Soluţionarea problemelor folosind instrumentele ştiinţei şi ingineriei calculatoarelor</w:t>
            </w:r>
          </w:p>
        </w:tc>
      </w:tr>
      <w:tr w:rsidR="00B14400" w14:paraId="4957A6F6" w14:textId="77777777">
        <w:tc>
          <w:tcPr>
            <w:tcW w:w="2943" w:type="dxa"/>
          </w:tcPr>
          <w:p w14:paraId="4957A6F4" w14:textId="77777777" w:rsidR="00B14400" w:rsidRDefault="00E40FA0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6.2. Competenţe transversale</w:t>
            </w:r>
          </w:p>
        </w:tc>
        <w:tc>
          <w:tcPr>
            <w:tcW w:w="7245" w:type="dxa"/>
          </w:tcPr>
          <w:p w14:paraId="4F590D65" w14:textId="77777777" w:rsidR="009A12B0" w:rsidRPr="009A12B0" w:rsidRDefault="009A12B0" w:rsidP="009A12B0">
            <w:pPr>
              <w:ind w:left="0" w:hanging="2"/>
              <w:rPr>
                <w:sz w:val="20"/>
                <w:szCs w:val="20"/>
              </w:rPr>
            </w:pPr>
            <w:r w:rsidRPr="009A12B0">
              <w:rPr>
                <w:sz w:val="20"/>
                <w:szCs w:val="20"/>
              </w:rPr>
              <w:t>Folosirea cu precizie și în mod corespunzător a surselor de referință. Utilizarea</w:t>
            </w:r>
          </w:p>
          <w:p w14:paraId="4957A6F5" w14:textId="7FC17C84" w:rsidR="00B14400" w:rsidRDefault="009A12B0" w:rsidP="009A12B0">
            <w:pPr>
              <w:ind w:left="0" w:hanging="2"/>
              <w:rPr>
                <w:sz w:val="22"/>
                <w:szCs w:val="22"/>
              </w:rPr>
            </w:pPr>
            <w:r w:rsidRPr="009A12B0">
              <w:rPr>
                <w:sz w:val="20"/>
                <w:szCs w:val="20"/>
              </w:rPr>
              <w:t>performantă a calculatorului, a echipamentelor asociate şi a tehnicilor de calcul in</w:t>
            </w:r>
            <w:r w:rsidRPr="009A12B0">
              <w:rPr>
                <w:sz w:val="20"/>
                <w:szCs w:val="20"/>
              </w:rPr>
              <w:t xml:space="preserve"> </w:t>
            </w:r>
            <w:r w:rsidRPr="009A12B0">
              <w:rPr>
                <w:sz w:val="20"/>
                <w:szCs w:val="20"/>
              </w:rPr>
              <w:t>cadrul activităţilor teoretice şi practice specifice</w:t>
            </w:r>
          </w:p>
        </w:tc>
      </w:tr>
    </w:tbl>
    <w:p w14:paraId="4957A6F7" w14:textId="77777777" w:rsidR="00B14400" w:rsidRDefault="00B14400">
      <w:pPr>
        <w:ind w:left="0" w:hanging="2"/>
        <w:jc w:val="center"/>
        <w:rPr>
          <w:sz w:val="22"/>
          <w:szCs w:val="22"/>
        </w:rPr>
      </w:pPr>
    </w:p>
    <w:p w14:paraId="7C5BD425" w14:textId="77777777" w:rsidR="009A12B0" w:rsidRDefault="009A12B0">
      <w:pPr>
        <w:ind w:left="0" w:hanging="2"/>
        <w:jc w:val="center"/>
        <w:rPr>
          <w:sz w:val="22"/>
          <w:szCs w:val="22"/>
        </w:rPr>
      </w:pPr>
    </w:p>
    <w:p w14:paraId="4A613E73" w14:textId="77777777" w:rsidR="009A12B0" w:rsidRDefault="009A12B0">
      <w:pPr>
        <w:ind w:left="0" w:hanging="2"/>
        <w:jc w:val="center"/>
        <w:rPr>
          <w:sz w:val="22"/>
          <w:szCs w:val="22"/>
        </w:rPr>
      </w:pPr>
    </w:p>
    <w:p w14:paraId="5D6A03ED" w14:textId="77777777" w:rsidR="009A12B0" w:rsidRDefault="009A12B0">
      <w:pPr>
        <w:ind w:left="0" w:hanging="2"/>
        <w:jc w:val="center"/>
        <w:rPr>
          <w:sz w:val="22"/>
          <w:szCs w:val="22"/>
        </w:rPr>
      </w:pPr>
    </w:p>
    <w:p w14:paraId="4957A6F8" w14:textId="77777777" w:rsidR="00B14400" w:rsidRDefault="00E40FA0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7. Obiectivele disciplinei </w:t>
      </w:r>
      <w:r>
        <w:rPr>
          <w:sz w:val="22"/>
          <w:szCs w:val="22"/>
        </w:rPr>
        <w:t>(reieşind din grila competenţelor specifice acumulate)</w:t>
      </w:r>
    </w:p>
    <w:tbl>
      <w:tblPr>
        <w:tblStyle w:val="a6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7680"/>
      </w:tblGrid>
      <w:tr w:rsidR="00B14400" w14:paraId="4957A6FB" w14:textId="77777777">
        <w:tc>
          <w:tcPr>
            <w:tcW w:w="2508" w:type="dxa"/>
          </w:tcPr>
          <w:p w14:paraId="4957A6F9" w14:textId="77777777" w:rsidR="00B14400" w:rsidRDefault="00E40FA0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7.1. Obiectivul general al disciplinei</w:t>
            </w:r>
          </w:p>
        </w:tc>
        <w:tc>
          <w:tcPr>
            <w:tcW w:w="7680" w:type="dxa"/>
          </w:tcPr>
          <w:p w14:paraId="4957A6FA" w14:textId="77777777" w:rsidR="00B14400" w:rsidRPr="000C486F" w:rsidRDefault="00E40F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0C486F">
              <w:rPr>
                <w:color w:val="000000"/>
                <w:sz w:val="20"/>
                <w:szCs w:val="20"/>
              </w:rPr>
              <w:t>Dobândirea de cunoştinţe în abordarea domeniului proiectării asistate de calculator prin utilizarea mediului de lucru AutoCad.</w:t>
            </w:r>
          </w:p>
        </w:tc>
      </w:tr>
      <w:tr w:rsidR="00B14400" w14:paraId="4957A6FE" w14:textId="77777777">
        <w:tc>
          <w:tcPr>
            <w:tcW w:w="2508" w:type="dxa"/>
          </w:tcPr>
          <w:p w14:paraId="4957A6FC" w14:textId="77777777" w:rsidR="00B14400" w:rsidRDefault="00E40FA0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7.2. Obiectivele specifice</w:t>
            </w:r>
          </w:p>
        </w:tc>
        <w:tc>
          <w:tcPr>
            <w:tcW w:w="7680" w:type="dxa"/>
          </w:tcPr>
          <w:p w14:paraId="4957A6FD" w14:textId="77777777" w:rsidR="00B14400" w:rsidRPr="000C486F" w:rsidRDefault="00E40F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0C486F">
              <w:rPr>
                <w:color w:val="000000"/>
                <w:sz w:val="20"/>
                <w:szCs w:val="20"/>
              </w:rPr>
              <w:t>Crearea unor suprafeţe în 2D și 3D</w:t>
            </w:r>
          </w:p>
        </w:tc>
      </w:tr>
    </w:tbl>
    <w:p w14:paraId="4957A700" w14:textId="77777777" w:rsidR="00B14400" w:rsidRDefault="00B14400">
      <w:pPr>
        <w:ind w:left="0" w:hanging="2"/>
        <w:jc w:val="center"/>
        <w:rPr>
          <w:sz w:val="22"/>
          <w:szCs w:val="22"/>
        </w:rPr>
      </w:pPr>
    </w:p>
    <w:p w14:paraId="4957A701" w14:textId="77777777" w:rsidR="00B14400" w:rsidRDefault="00E40FA0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8. Conţinuturi</w:t>
      </w:r>
    </w:p>
    <w:tbl>
      <w:tblPr>
        <w:tblStyle w:val="a7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78"/>
        <w:gridCol w:w="454"/>
        <w:gridCol w:w="1843"/>
        <w:gridCol w:w="142"/>
        <w:gridCol w:w="1971"/>
      </w:tblGrid>
      <w:tr w:rsidR="00B14400" w14:paraId="4957A705" w14:textId="77777777" w:rsidTr="003321BE">
        <w:tc>
          <w:tcPr>
            <w:tcW w:w="5778" w:type="dxa"/>
          </w:tcPr>
          <w:p w14:paraId="4957A702" w14:textId="77777777" w:rsidR="00B14400" w:rsidRDefault="00E40FA0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8.1. Curs</w:t>
            </w:r>
          </w:p>
        </w:tc>
        <w:tc>
          <w:tcPr>
            <w:tcW w:w="2297" w:type="dxa"/>
            <w:gridSpan w:val="2"/>
          </w:tcPr>
          <w:p w14:paraId="4957A703" w14:textId="77777777" w:rsidR="00B14400" w:rsidRDefault="00E40FA0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Metode de predare</w:t>
            </w:r>
          </w:p>
        </w:tc>
        <w:tc>
          <w:tcPr>
            <w:tcW w:w="2113" w:type="dxa"/>
            <w:gridSpan w:val="2"/>
          </w:tcPr>
          <w:p w14:paraId="4957A704" w14:textId="77777777" w:rsidR="00B14400" w:rsidRDefault="00E40FA0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Observaţii</w:t>
            </w:r>
          </w:p>
        </w:tc>
      </w:tr>
      <w:tr w:rsidR="003321BE" w14:paraId="4957A70B" w14:textId="77777777" w:rsidTr="003321BE">
        <w:tc>
          <w:tcPr>
            <w:tcW w:w="5778" w:type="dxa"/>
          </w:tcPr>
          <w:p w14:paraId="4957A706" w14:textId="6E9A1C64" w:rsidR="003321BE" w:rsidRPr="00180E91" w:rsidRDefault="003321BE" w:rsidP="00D823DF">
            <w:pPr>
              <w:numPr>
                <w:ilvl w:val="0"/>
                <w:numId w:val="1"/>
              </w:numPr>
              <w:ind w:leftChars="0" w:left="313" w:firstLineChars="0" w:hanging="142"/>
              <w:rPr>
                <w:sz w:val="22"/>
                <w:szCs w:val="22"/>
              </w:rPr>
            </w:pPr>
            <w:r w:rsidRPr="00180E91">
              <w:rPr>
                <w:sz w:val="22"/>
                <w:szCs w:val="22"/>
              </w:rPr>
              <w:t xml:space="preserve">Noţiuni asupra domeniului de Proiectare Asistată de Calculator şi prezentarea mediului de Proiectare Asistata de Calculator </w:t>
            </w:r>
            <w:r w:rsidRPr="00180E91">
              <w:rPr>
                <w:i/>
                <w:sz w:val="22"/>
                <w:szCs w:val="22"/>
              </w:rPr>
              <w:t>AutoCad</w:t>
            </w:r>
            <w:r w:rsidRPr="00180E91">
              <w:rPr>
                <w:sz w:val="22"/>
                <w:szCs w:val="22"/>
              </w:rPr>
              <w:t xml:space="preserve"> </w:t>
            </w:r>
            <w:r w:rsidR="0050182C" w:rsidRPr="00180E91">
              <w:rPr>
                <w:sz w:val="22"/>
                <w:szCs w:val="22"/>
              </w:rPr>
              <w:t>– 2 ore</w:t>
            </w:r>
          </w:p>
        </w:tc>
        <w:tc>
          <w:tcPr>
            <w:tcW w:w="2297" w:type="dxa"/>
            <w:gridSpan w:val="2"/>
            <w:vMerge w:val="restart"/>
            <w:vAlign w:val="center"/>
          </w:tcPr>
          <w:p w14:paraId="4957A707" w14:textId="77777777" w:rsidR="003321BE" w:rsidRPr="009A12B0" w:rsidRDefault="003321BE">
            <w:pPr>
              <w:ind w:left="0" w:hanging="2"/>
              <w:rPr>
                <w:sz w:val="20"/>
                <w:szCs w:val="20"/>
              </w:rPr>
            </w:pPr>
            <w:r w:rsidRPr="009A12B0">
              <w:rPr>
                <w:sz w:val="20"/>
                <w:szCs w:val="20"/>
              </w:rPr>
              <w:t xml:space="preserve">Expunerea interactivă, problematizarea, </w:t>
            </w:r>
          </w:p>
          <w:p w14:paraId="4957A708" w14:textId="77777777" w:rsidR="003321BE" w:rsidRPr="009A12B0" w:rsidRDefault="003321BE">
            <w:pPr>
              <w:ind w:left="0" w:hanging="2"/>
              <w:rPr>
                <w:sz w:val="20"/>
                <w:szCs w:val="20"/>
              </w:rPr>
            </w:pPr>
            <w:r w:rsidRPr="009A12B0">
              <w:rPr>
                <w:sz w:val="20"/>
                <w:szCs w:val="20"/>
              </w:rPr>
              <w:t xml:space="preserve">conversaţia euristică, documentarea pe web, </w:t>
            </w:r>
          </w:p>
          <w:p w14:paraId="4957A709" w14:textId="77777777" w:rsidR="003321BE" w:rsidRPr="009A12B0" w:rsidRDefault="003321BE">
            <w:pPr>
              <w:ind w:left="0" w:hanging="2"/>
              <w:rPr>
                <w:sz w:val="20"/>
                <w:szCs w:val="20"/>
              </w:rPr>
            </w:pPr>
            <w:r w:rsidRPr="009A12B0">
              <w:rPr>
                <w:sz w:val="20"/>
                <w:szCs w:val="20"/>
              </w:rPr>
              <w:t>exemplificarea</w:t>
            </w:r>
          </w:p>
        </w:tc>
        <w:tc>
          <w:tcPr>
            <w:tcW w:w="2113" w:type="dxa"/>
            <w:gridSpan w:val="2"/>
            <w:vMerge w:val="restart"/>
          </w:tcPr>
          <w:p w14:paraId="71F08C82" w14:textId="77777777" w:rsidR="003321BE" w:rsidRPr="009A12B0" w:rsidRDefault="003321BE">
            <w:pPr>
              <w:ind w:left="0" w:hanging="2"/>
              <w:rPr>
                <w:sz w:val="20"/>
                <w:szCs w:val="20"/>
              </w:rPr>
            </w:pPr>
          </w:p>
          <w:p w14:paraId="46804A13" w14:textId="77777777" w:rsidR="003321BE" w:rsidRPr="009A12B0" w:rsidRDefault="003321BE">
            <w:pPr>
              <w:ind w:left="0" w:hanging="2"/>
              <w:rPr>
                <w:sz w:val="20"/>
                <w:szCs w:val="20"/>
              </w:rPr>
            </w:pPr>
          </w:p>
          <w:p w14:paraId="0AFB7654" w14:textId="77777777" w:rsidR="003321BE" w:rsidRPr="009A12B0" w:rsidRDefault="003321BE">
            <w:pPr>
              <w:ind w:left="0" w:hanging="2"/>
              <w:rPr>
                <w:sz w:val="20"/>
                <w:szCs w:val="20"/>
              </w:rPr>
            </w:pPr>
          </w:p>
          <w:p w14:paraId="05A6175A" w14:textId="77777777" w:rsidR="003321BE" w:rsidRPr="009A12B0" w:rsidRDefault="003321BE">
            <w:pPr>
              <w:ind w:left="0" w:hanging="2"/>
              <w:rPr>
                <w:sz w:val="20"/>
                <w:szCs w:val="20"/>
              </w:rPr>
            </w:pPr>
          </w:p>
          <w:p w14:paraId="0BADCFC4" w14:textId="6BF73481" w:rsidR="003321BE" w:rsidRPr="009A12B0" w:rsidRDefault="003321BE">
            <w:pPr>
              <w:ind w:left="0" w:hanging="2"/>
              <w:rPr>
                <w:sz w:val="20"/>
                <w:szCs w:val="20"/>
              </w:rPr>
            </w:pPr>
            <w:r w:rsidRPr="009A12B0">
              <w:rPr>
                <w:sz w:val="20"/>
                <w:szCs w:val="20"/>
              </w:rPr>
              <w:t>Materialul de curs va fi postat pe platforma Google Classroom</w:t>
            </w:r>
          </w:p>
          <w:p w14:paraId="4957A70A" w14:textId="14A891C9" w:rsidR="003321BE" w:rsidRPr="009A12B0" w:rsidRDefault="003321BE">
            <w:pPr>
              <w:ind w:left="0" w:hanging="2"/>
              <w:rPr>
                <w:sz w:val="20"/>
                <w:szCs w:val="20"/>
              </w:rPr>
            </w:pPr>
            <w:r w:rsidRPr="009A12B0">
              <w:rPr>
                <w:sz w:val="20"/>
                <w:szCs w:val="20"/>
              </w:rPr>
              <w:t>Întâlnirile online vor fi pe ZOOM</w:t>
            </w:r>
          </w:p>
        </w:tc>
      </w:tr>
      <w:tr w:rsidR="003321BE" w14:paraId="4957A70F" w14:textId="77777777" w:rsidTr="003321BE">
        <w:tc>
          <w:tcPr>
            <w:tcW w:w="5778" w:type="dxa"/>
          </w:tcPr>
          <w:p w14:paraId="4957A70C" w14:textId="278D9EED" w:rsidR="003321BE" w:rsidRPr="00180E91" w:rsidRDefault="003321BE" w:rsidP="00D823DF">
            <w:pPr>
              <w:numPr>
                <w:ilvl w:val="0"/>
                <w:numId w:val="1"/>
              </w:numPr>
              <w:ind w:leftChars="0" w:left="313" w:firstLineChars="0" w:hanging="142"/>
              <w:rPr>
                <w:sz w:val="22"/>
                <w:szCs w:val="22"/>
              </w:rPr>
            </w:pPr>
            <w:r w:rsidRPr="00180E91">
              <w:rPr>
                <w:sz w:val="22"/>
                <w:szCs w:val="22"/>
              </w:rPr>
              <w:t xml:space="preserve">Descriere ecran de lucru, utilizare mouse-ului şi a unor taste funcţionale </w:t>
            </w:r>
            <w:r w:rsidRPr="00180E91">
              <w:rPr>
                <w:i/>
                <w:sz w:val="22"/>
                <w:szCs w:val="22"/>
              </w:rPr>
              <w:t>AutoCad</w:t>
            </w:r>
            <w:r w:rsidRPr="00180E91">
              <w:rPr>
                <w:sz w:val="22"/>
                <w:szCs w:val="22"/>
              </w:rPr>
              <w:t xml:space="preserve"> </w:t>
            </w:r>
            <w:r w:rsidR="0050182C" w:rsidRPr="00180E91">
              <w:rPr>
                <w:sz w:val="22"/>
                <w:szCs w:val="22"/>
              </w:rPr>
              <w:t>– 2 ore</w:t>
            </w:r>
          </w:p>
        </w:tc>
        <w:tc>
          <w:tcPr>
            <w:tcW w:w="2297" w:type="dxa"/>
            <w:gridSpan w:val="2"/>
            <w:vMerge/>
            <w:vAlign w:val="center"/>
          </w:tcPr>
          <w:p w14:paraId="4957A70D" w14:textId="77777777" w:rsidR="003321BE" w:rsidRDefault="003321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2113" w:type="dxa"/>
            <w:gridSpan w:val="2"/>
            <w:vMerge/>
          </w:tcPr>
          <w:p w14:paraId="4957A70E" w14:textId="631B1D37" w:rsidR="003321BE" w:rsidRDefault="003321BE">
            <w:pPr>
              <w:ind w:left="0" w:hanging="2"/>
              <w:rPr>
                <w:sz w:val="22"/>
                <w:szCs w:val="22"/>
              </w:rPr>
            </w:pPr>
          </w:p>
        </w:tc>
      </w:tr>
      <w:tr w:rsidR="003321BE" w14:paraId="4957A713" w14:textId="77777777" w:rsidTr="003321BE">
        <w:tc>
          <w:tcPr>
            <w:tcW w:w="5778" w:type="dxa"/>
          </w:tcPr>
          <w:p w14:paraId="4957A710" w14:textId="266D969D" w:rsidR="003321BE" w:rsidRPr="00180E91" w:rsidRDefault="003321BE" w:rsidP="00D823DF">
            <w:pPr>
              <w:numPr>
                <w:ilvl w:val="0"/>
                <w:numId w:val="1"/>
              </w:numPr>
              <w:ind w:leftChars="0" w:left="313" w:firstLineChars="0" w:hanging="142"/>
              <w:rPr>
                <w:sz w:val="22"/>
                <w:szCs w:val="22"/>
              </w:rPr>
            </w:pPr>
            <w:r w:rsidRPr="00180E91">
              <w:rPr>
                <w:sz w:val="22"/>
                <w:szCs w:val="22"/>
              </w:rPr>
              <w:t xml:space="preserve">Sisteme de referinţă în  </w:t>
            </w:r>
            <w:r w:rsidRPr="00180E91">
              <w:rPr>
                <w:i/>
                <w:sz w:val="22"/>
                <w:szCs w:val="22"/>
              </w:rPr>
              <w:t>AutoCad</w:t>
            </w:r>
            <w:r w:rsidR="0050182C" w:rsidRPr="00180E91">
              <w:rPr>
                <w:i/>
                <w:sz w:val="22"/>
                <w:szCs w:val="22"/>
              </w:rPr>
              <w:t xml:space="preserve"> </w:t>
            </w:r>
            <w:r w:rsidR="0050182C" w:rsidRPr="00180E91">
              <w:rPr>
                <w:sz w:val="22"/>
                <w:szCs w:val="22"/>
              </w:rPr>
              <w:t>– 2 ore</w:t>
            </w:r>
          </w:p>
        </w:tc>
        <w:tc>
          <w:tcPr>
            <w:tcW w:w="2297" w:type="dxa"/>
            <w:gridSpan w:val="2"/>
            <w:vMerge/>
            <w:vAlign w:val="center"/>
          </w:tcPr>
          <w:p w14:paraId="4957A711" w14:textId="77777777" w:rsidR="003321BE" w:rsidRDefault="003321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2113" w:type="dxa"/>
            <w:gridSpan w:val="2"/>
            <w:vMerge/>
          </w:tcPr>
          <w:p w14:paraId="4957A712" w14:textId="223CBFB1" w:rsidR="003321BE" w:rsidRDefault="003321BE">
            <w:pPr>
              <w:ind w:left="0" w:hanging="2"/>
              <w:rPr>
                <w:sz w:val="22"/>
                <w:szCs w:val="22"/>
              </w:rPr>
            </w:pPr>
          </w:p>
        </w:tc>
      </w:tr>
      <w:tr w:rsidR="003321BE" w14:paraId="4957A717" w14:textId="77777777" w:rsidTr="003321BE">
        <w:tc>
          <w:tcPr>
            <w:tcW w:w="5778" w:type="dxa"/>
          </w:tcPr>
          <w:p w14:paraId="4957A714" w14:textId="59D01BAB" w:rsidR="003321BE" w:rsidRPr="00180E91" w:rsidRDefault="003321BE" w:rsidP="00D823DF">
            <w:pPr>
              <w:numPr>
                <w:ilvl w:val="0"/>
                <w:numId w:val="1"/>
              </w:numPr>
              <w:ind w:leftChars="0" w:left="313" w:firstLineChars="0" w:hanging="142"/>
              <w:rPr>
                <w:sz w:val="22"/>
                <w:szCs w:val="22"/>
              </w:rPr>
            </w:pPr>
            <w:r w:rsidRPr="00180E91">
              <w:rPr>
                <w:sz w:val="22"/>
                <w:szCs w:val="22"/>
              </w:rPr>
              <w:t xml:space="preserve">Exprimarea coordonatelor în </w:t>
            </w:r>
            <w:r w:rsidRPr="00180E91">
              <w:rPr>
                <w:i/>
                <w:sz w:val="22"/>
                <w:szCs w:val="22"/>
              </w:rPr>
              <w:t>AutoCad</w:t>
            </w:r>
            <w:r w:rsidR="0050182C" w:rsidRPr="00180E91">
              <w:rPr>
                <w:i/>
                <w:sz w:val="22"/>
                <w:szCs w:val="22"/>
              </w:rPr>
              <w:t xml:space="preserve"> </w:t>
            </w:r>
            <w:r w:rsidR="0050182C" w:rsidRPr="00180E91">
              <w:rPr>
                <w:sz w:val="22"/>
                <w:szCs w:val="22"/>
              </w:rPr>
              <w:t>– 2 ore</w:t>
            </w:r>
          </w:p>
        </w:tc>
        <w:tc>
          <w:tcPr>
            <w:tcW w:w="2297" w:type="dxa"/>
            <w:gridSpan w:val="2"/>
            <w:vMerge/>
            <w:vAlign w:val="center"/>
          </w:tcPr>
          <w:p w14:paraId="4957A715" w14:textId="77777777" w:rsidR="003321BE" w:rsidRDefault="003321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2113" w:type="dxa"/>
            <w:gridSpan w:val="2"/>
            <w:vMerge/>
          </w:tcPr>
          <w:p w14:paraId="4957A716" w14:textId="0F92B4AF" w:rsidR="003321BE" w:rsidRDefault="003321BE">
            <w:pPr>
              <w:ind w:left="0" w:hanging="2"/>
              <w:rPr>
                <w:sz w:val="22"/>
                <w:szCs w:val="22"/>
              </w:rPr>
            </w:pPr>
          </w:p>
        </w:tc>
      </w:tr>
      <w:tr w:rsidR="003321BE" w14:paraId="4957A71B" w14:textId="77777777" w:rsidTr="003321BE">
        <w:tc>
          <w:tcPr>
            <w:tcW w:w="5778" w:type="dxa"/>
          </w:tcPr>
          <w:p w14:paraId="4957A718" w14:textId="49E8AE9D" w:rsidR="003321BE" w:rsidRPr="00180E91" w:rsidRDefault="003321BE" w:rsidP="00D823DF">
            <w:pPr>
              <w:numPr>
                <w:ilvl w:val="0"/>
                <w:numId w:val="1"/>
              </w:numPr>
              <w:ind w:leftChars="0" w:left="313" w:firstLineChars="0" w:hanging="142"/>
              <w:rPr>
                <w:sz w:val="22"/>
                <w:szCs w:val="22"/>
              </w:rPr>
            </w:pPr>
            <w:r w:rsidRPr="00180E91">
              <w:rPr>
                <w:sz w:val="22"/>
                <w:szCs w:val="22"/>
              </w:rPr>
              <w:t xml:space="preserve">Clasificare şi descriere structură comenzi </w:t>
            </w:r>
            <w:r w:rsidRPr="00180E91">
              <w:rPr>
                <w:i/>
                <w:sz w:val="22"/>
                <w:szCs w:val="22"/>
              </w:rPr>
              <w:t>AutoCad</w:t>
            </w:r>
            <w:r w:rsidRPr="00180E91">
              <w:rPr>
                <w:sz w:val="22"/>
                <w:szCs w:val="22"/>
              </w:rPr>
              <w:t xml:space="preserve">; prompterul </w:t>
            </w:r>
            <w:r w:rsidRPr="00180E91">
              <w:rPr>
                <w:b/>
                <w:i/>
                <w:sz w:val="22"/>
                <w:szCs w:val="22"/>
              </w:rPr>
              <w:t>command:</w:t>
            </w:r>
            <w:r w:rsidRPr="00180E91">
              <w:rPr>
                <w:sz w:val="22"/>
                <w:szCs w:val="22"/>
              </w:rPr>
              <w:t xml:space="preserve">, structura mesajelor emise de AutoCad şi prompterul  </w:t>
            </w:r>
            <w:r w:rsidRPr="00180E91">
              <w:rPr>
                <w:b/>
                <w:i/>
                <w:sz w:val="22"/>
                <w:szCs w:val="22"/>
              </w:rPr>
              <w:t>select object</w:t>
            </w:r>
            <w:r w:rsidR="00236C7B" w:rsidRPr="00180E91">
              <w:rPr>
                <w:b/>
                <w:i/>
                <w:sz w:val="22"/>
                <w:szCs w:val="22"/>
              </w:rPr>
              <w:t xml:space="preserve"> </w:t>
            </w:r>
            <w:r w:rsidR="00236C7B" w:rsidRPr="00180E91">
              <w:rPr>
                <w:sz w:val="22"/>
                <w:szCs w:val="22"/>
              </w:rPr>
              <w:t>– 2 ore</w:t>
            </w:r>
          </w:p>
        </w:tc>
        <w:tc>
          <w:tcPr>
            <w:tcW w:w="2297" w:type="dxa"/>
            <w:gridSpan w:val="2"/>
            <w:vMerge/>
            <w:vAlign w:val="center"/>
          </w:tcPr>
          <w:p w14:paraId="4957A719" w14:textId="77777777" w:rsidR="003321BE" w:rsidRDefault="003321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2113" w:type="dxa"/>
            <w:gridSpan w:val="2"/>
            <w:vMerge/>
          </w:tcPr>
          <w:p w14:paraId="4957A71A" w14:textId="0A2A46B7" w:rsidR="003321BE" w:rsidRDefault="003321BE">
            <w:pPr>
              <w:ind w:left="0" w:hanging="2"/>
              <w:rPr>
                <w:sz w:val="22"/>
                <w:szCs w:val="22"/>
              </w:rPr>
            </w:pPr>
          </w:p>
        </w:tc>
      </w:tr>
      <w:tr w:rsidR="003321BE" w14:paraId="4957A71F" w14:textId="77777777" w:rsidTr="003321BE">
        <w:tc>
          <w:tcPr>
            <w:tcW w:w="5778" w:type="dxa"/>
          </w:tcPr>
          <w:p w14:paraId="4957A71C" w14:textId="7EEBAB21" w:rsidR="003321BE" w:rsidRPr="00180E91" w:rsidRDefault="003321BE" w:rsidP="00D823DF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13" w:firstLineChars="0" w:hanging="142"/>
              <w:rPr>
                <w:color w:val="000000"/>
                <w:sz w:val="22"/>
                <w:szCs w:val="22"/>
              </w:rPr>
            </w:pPr>
            <w:r w:rsidRPr="00180E91">
              <w:rPr>
                <w:color w:val="000000"/>
                <w:sz w:val="22"/>
                <w:szCs w:val="22"/>
              </w:rPr>
              <w:t>Realizarea primului proiect AutoCad cu utilizarea comenzilor DSETTINGS (SNAP, GRID), LIMITS, ZOOM, UCS, CIRCLE, ARC, LINE</w:t>
            </w:r>
            <w:r w:rsidR="00236C7B" w:rsidRPr="00180E91">
              <w:rPr>
                <w:color w:val="000000"/>
                <w:sz w:val="22"/>
                <w:szCs w:val="22"/>
              </w:rPr>
              <w:t xml:space="preserve"> </w:t>
            </w:r>
            <w:r w:rsidR="00236C7B" w:rsidRPr="00180E91">
              <w:rPr>
                <w:sz w:val="22"/>
                <w:szCs w:val="22"/>
              </w:rPr>
              <w:t>– 2 ore</w:t>
            </w:r>
          </w:p>
        </w:tc>
        <w:tc>
          <w:tcPr>
            <w:tcW w:w="2297" w:type="dxa"/>
            <w:gridSpan w:val="2"/>
            <w:vMerge/>
            <w:vAlign w:val="center"/>
          </w:tcPr>
          <w:p w14:paraId="4957A71D" w14:textId="77777777" w:rsidR="003321BE" w:rsidRDefault="003321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113" w:type="dxa"/>
            <w:gridSpan w:val="2"/>
            <w:vMerge/>
          </w:tcPr>
          <w:p w14:paraId="4957A71E" w14:textId="12E7833F" w:rsidR="003321BE" w:rsidRDefault="003321BE">
            <w:pPr>
              <w:ind w:left="0" w:hanging="2"/>
              <w:rPr>
                <w:sz w:val="22"/>
                <w:szCs w:val="22"/>
              </w:rPr>
            </w:pPr>
          </w:p>
        </w:tc>
      </w:tr>
      <w:tr w:rsidR="003321BE" w14:paraId="4957A723" w14:textId="77777777" w:rsidTr="003321BE">
        <w:tc>
          <w:tcPr>
            <w:tcW w:w="5778" w:type="dxa"/>
          </w:tcPr>
          <w:p w14:paraId="4957A720" w14:textId="55E9BE3C" w:rsidR="003321BE" w:rsidRPr="00180E91" w:rsidRDefault="003321BE" w:rsidP="00D823DF">
            <w:pPr>
              <w:numPr>
                <w:ilvl w:val="0"/>
                <w:numId w:val="1"/>
              </w:numPr>
              <w:ind w:leftChars="0" w:left="313" w:firstLineChars="0" w:hanging="142"/>
              <w:rPr>
                <w:sz w:val="22"/>
                <w:szCs w:val="22"/>
              </w:rPr>
            </w:pPr>
            <w:r w:rsidRPr="00180E91">
              <w:rPr>
                <w:sz w:val="22"/>
                <w:szCs w:val="22"/>
              </w:rPr>
              <w:t xml:space="preserve">Comenzi </w:t>
            </w:r>
            <w:r w:rsidRPr="00180E91">
              <w:rPr>
                <w:i/>
                <w:sz w:val="22"/>
                <w:szCs w:val="22"/>
              </w:rPr>
              <w:t>AutoCad</w:t>
            </w:r>
            <w:r w:rsidRPr="00180E91">
              <w:rPr>
                <w:sz w:val="22"/>
                <w:szCs w:val="22"/>
              </w:rPr>
              <w:t xml:space="preserve">; modurile de lucru snap, grid, osnap, ortho şi polar; lucrul cu linii groase (lwt); lucrul pe straturi; sistemul de haşurare; sistemul de cotare; lucrul cu blocuri; tehnici de realizare de proiecte </w:t>
            </w:r>
            <w:r w:rsidR="00236C7B" w:rsidRPr="00180E91">
              <w:rPr>
                <w:sz w:val="22"/>
                <w:szCs w:val="22"/>
              </w:rPr>
              <w:t xml:space="preserve"> </w:t>
            </w:r>
            <w:r w:rsidR="00236C7B" w:rsidRPr="00180E91">
              <w:rPr>
                <w:sz w:val="22"/>
                <w:szCs w:val="22"/>
              </w:rPr>
              <w:t>– 2 ore</w:t>
            </w:r>
          </w:p>
        </w:tc>
        <w:tc>
          <w:tcPr>
            <w:tcW w:w="2297" w:type="dxa"/>
            <w:gridSpan w:val="2"/>
            <w:vMerge/>
            <w:vAlign w:val="center"/>
          </w:tcPr>
          <w:p w14:paraId="4957A721" w14:textId="77777777" w:rsidR="003321BE" w:rsidRDefault="003321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2113" w:type="dxa"/>
            <w:gridSpan w:val="2"/>
            <w:vMerge/>
          </w:tcPr>
          <w:p w14:paraId="4957A722" w14:textId="56A2B42B" w:rsidR="003321BE" w:rsidRDefault="003321BE">
            <w:pPr>
              <w:ind w:left="0" w:hanging="2"/>
              <w:rPr>
                <w:sz w:val="22"/>
                <w:szCs w:val="22"/>
              </w:rPr>
            </w:pPr>
          </w:p>
        </w:tc>
      </w:tr>
      <w:tr w:rsidR="00B14400" w14:paraId="4957A728" w14:textId="77777777">
        <w:tc>
          <w:tcPr>
            <w:tcW w:w="10188" w:type="dxa"/>
            <w:gridSpan w:val="5"/>
          </w:tcPr>
          <w:p w14:paraId="4957A724" w14:textId="77777777" w:rsidR="00B14400" w:rsidRPr="00952BCE" w:rsidRDefault="00E40FA0">
            <w:pPr>
              <w:ind w:left="0" w:hanging="2"/>
              <w:rPr>
                <w:sz w:val="20"/>
                <w:szCs w:val="20"/>
              </w:rPr>
            </w:pPr>
            <w:r w:rsidRPr="00952BCE">
              <w:rPr>
                <w:b/>
                <w:sz w:val="20"/>
                <w:szCs w:val="20"/>
              </w:rPr>
              <w:t>Bibliografie</w:t>
            </w:r>
            <w:r w:rsidRPr="00952BCE">
              <w:rPr>
                <w:sz w:val="20"/>
                <w:szCs w:val="20"/>
              </w:rPr>
              <w:t xml:space="preserve"> </w:t>
            </w:r>
          </w:p>
          <w:p w14:paraId="4957A725" w14:textId="77777777" w:rsidR="00B14400" w:rsidRPr="00952BCE" w:rsidRDefault="00E40FA0" w:rsidP="00826A6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4"/>
              </w:tabs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952BCE">
              <w:rPr>
                <w:color w:val="000000"/>
                <w:sz w:val="20"/>
                <w:szCs w:val="20"/>
              </w:rPr>
              <w:t xml:space="preserve">P. Bucur, L. Luca – </w:t>
            </w:r>
            <w:r w:rsidRPr="00952BCE">
              <w:rPr>
                <w:i/>
                <w:color w:val="000000"/>
                <w:sz w:val="20"/>
                <w:szCs w:val="20"/>
              </w:rPr>
              <w:t>Curs. Proiectare asistată de calculator</w:t>
            </w:r>
            <w:r w:rsidRPr="00952BCE">
              <w:rPr>
                <w:color w:val="000000"/>
                <w:sz w:val="20"/>
                <w:szCs w:val="20"/>
              </w:rPr>
              <w:t>, Ed. Mirton, Timişoara, 2007</w:t>
            </w:r>
          </w:p>
          <w:p w14:paraId="4957A726" w14:textId="77777777" w:rsidR="00B14400" w:rsidRPr="00952BCE" w:rsidRDefault="00E40FA0" w:rsidP="00826A6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4"/>
              </w:tabs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952BCE">
              <w:rPr>
                <w:color w:val="000000"/>
                <w:sz w:val="20"/>
                <w:szCs w:val="20"/>
              </w:rPr>
              <w:t xml:space="preserve">Virgiliu Streian – </w:t>
            </w:r>
            <w:r w:rsidRPr="00952BCE">
              <w:rPr>
                <w:i/>
                <w:color w:val="000000"/>
                <w:sz w:val="20"/>
                <w:szCs w:val="20"/>
              </w:rPr>
              <w:t>Suport de curs și laborator</w:t>
            </w:r>
            <w:r w:rsidRPr="00952BCE">
              <w:rPr>
                <w:color w:val="000000"/>
                <w:sz w:val="20"/>
                <w:szCs w:val="20"/>
              </w:rPr>
              <w:t>, 2016</w:t>
            </w:r>
          </w:p>
          <w:p w14:paraId="4957A727" w14:textId="77777777" w:rsidR="00B14400" w:rsidRPr="00952BCE" w:rsidRDefault="00180E91" w:rsidP="003321BE">
            <w:pPr>
              <w:numPr>
                <w:ilvl w:val="0"/>
                <w:numId w:val="2"/>
              </w:numPr>
              <w:tabs>
                <w:tab w:val="left" w:pos="454"/>
              </w:tabs>
              <w:ind w:left="0" w:hanging="2"/>
              <w:rPr>
                <w:sz w:val="20"/>
                <w:szCs w:val="20"/>
              </w:rPr>
            </w:pPr>
            <w:hyperlink r:id="rId7">
              <w:r w:rsidR="00E40FA0" w:rsidRPr="00952BCE">
                <w:rPr>
                  <w:color w:val="0000FF"/>
                  <w:sz w:val="20"/>
                  <w:szCs w:val="20"/>
                  <w:u w:val="single"/>
                </w:rPr>
                <w:t>http://www.autodesk.com/education/free-software/autocad</w:t>
              </w:r>
            </w:hyperlink>
            <w:r w:rsidR="00E40FA0" w:rsidRPr="00952BCE">
              <w:rPr>
                <w:sz w:val="20"/>
                <w:szCs w:val="20"/>
              </w:rPr>
              <w:t xml:space="preserve"> </w:t>
            </w:r>
          </w:p>
        </w:tc>
      </w:tr>
      <w:tr w:rsidR="00B14400" w14:paraId="4957A72C" w14:textId="77777777" w:rsidTr="00744751">
        <w:tc>
          <w:tcPr>
            <w:tcW w:w="6232" w:type="dxa"/>
            <w:gridSpan w:val="2"/>
          </w:tcPr>
          <w:p w14:paraId="4957A729" w14:textId="77777777" w:rsidR="00B14400" w:rsidRDefault="00E40FA0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8.2. Seminar/laborator</w:t>
            </w:r>
          </w:p>
        </w:tc>
        <w:tc>
          <w:tcPr>
            <w:tcW w:w="1985" w:type="dxa"/>
            <w:gridSpan w:val="2"/>
          </w:tcPr>
          <w:p w14:paraId="4957A72A" w14:textId="67AF3192" w:rsidR="00B14400" w:rsidRDefault="00E40FA0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Metode de predare</w:t>
            </w:r>
            <w:r w:rsidR="00826A62">
              <w:rPr>
                <w:b/>
                <w:sz w:val="22"/>
                <w:szCs w:val="22"/>
              </w:rPr>
              <w:t>/învățare</w:t>
            </w:r>
          </w:p>
        </w:tc>
        <w:tc>
          <w:tcPr>
            <w:tcW w:w="1971" w:type="dxa"/>
          </w:tcPr>
          <w:p w14:paraId="4957A72B" w14:textId="77777777" w:rsidR="00B14400" w:rsidRDefault="00E40FA0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Observaţii</w:t>
            </w:r>
          </w:p>
        </w:tc>
      </w:tr>
      <w:tr w:rsidR="00417380" w14:paraId="4957A730" w14:textId="77777777" w:rsidTr="00744751">
        <w:tc>
          <w:tcPr>
            <w:tcW w:w="6232" w:type="dxa"/>
            <w:gridSpan w:val="2"/>
          </w:tcPr>
          <w:p w14:paraId="4957A72D" w14:textId="169A0487" w:rsidR="00417380" w:rsidRPr="00180E91" w:rsidRDefault="004173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180E91">
              <w:rPr>
                <w:color w:val="000000"/>
                <w:sz w:val="22"/>
                <w:szCs w:val="22"/>
              </w:rPr>
              <w:t>F</w:t>
            </w:r>
            <w:r w:rsidRPr="00180E91">
              <w:rPr>
                <w:color w:val="000000"/>
                <w:sz w:val="22"/>
                <w:szCs w:val="22"/>
              </w:rPr>
              <w:t>aza de concepţie în cazul realizării unui produs.</w:t>
            </w:r>
            <w:r w:rsidRPr="00180E91">
              <w:rPr>
                <w:color w:val="000000"/>
                <w:sz w:val="22"/>
                <w:szCs w:val="22"/>
              </w:rPr>
              <w:t xml:space="preserve"> Realizare planșe de execuție- desenarea unui triunghi înscris într-un cerc, Desenarea unui trapez oarecare cu specificații </w:t>
            </w:r>
            <w:r w:rsidRPr="00180E91">
              <w:rPr>
                <w:sz w:val="22"/>
                <w:szCs w:val="22"/>
              </w:rPr>
              <w:t xml:space="preserve">– </w:t>
            </w:r>
            <w:r w:rsidRPr="00180E91">
              <w:rPr>
                <w:sz w:val="22"/>
                <w:szCs w:val="22"/>
              </w:rPr>
              <w:t>4</w:t>
            </w:r>
            <w:r w:rsidRPr="00180E91">
              <w:rPr>
                <w:sz w:val="22"/>
                <w:szCs w:val="22"/>
              </w:rPr>
              <w:t xml:space="preserve"> ore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14:paraId="4957A72E" w14:textId="00A43FAC" w:rsidR="00417380" w:rsidRPr="009A12B0" w:rsidRDefault="00417380" w:rsidP="00417380">
            <w:pPr>
              <w:ind w:left="0" w:hanging="2"/>
              <w:jc w:val="center"/>
              <w:rPr>
                <w:sz w:val="20"/>
                <w:szCs w:val="20"/>
              </w:rPr>
            </w:pPr>
            <w:r w:rsidRPr="009A12B0">
              <w:rPr>
                <w:sz w:val="20"/>
                <w:szCs w:val="20"/>
              </w:rPr>
              <w:t xml:space="preserve">Realizarea unor aplicații în </w:t>
            </w:r>
            <w:r w:rsidR="00744751" w:rsidRPr="009A12B0">
              <w:rPr>
                <w:sz w:val="20"/>
                <w:szCs w:val="20"/>
              </w:rPr>
              <w:t>Au</w:t>
            </w:r>
            <w:r w:rsidRPr="009A12B0">
              <w:rPr>
                <w:sz w:val="20"/>
                <w:szCs w:val="20"/>
              </w:rPr>
              <w:t>toCAD, Arhicad sau alte programe</w:t>
            </w:r>
          </w:p>
        </w:tc>
        <w:tc>
          <w:tcPr>
            <w:tcW w:w="1971" w:type="dxa"/>
            <w:vMerge w:val="restart"/>
            <w:vAlign w:val="center"/>
          </w:tcPr>
          <w:p w14:paraId="625F245C" w14:textId="77777777" w:rsidR="00417380" w:rsidRPr="009A12B0" w:rsidRDefault="00417380" w:rsidP="00417380">
            <w:pPr>
              <w:ind w:left="0" w:hanging="2"/>
              <w:jc w:val="center"/>
              <w:rPr>
                <w:sz w:val="20"/>
                <w:szCs w:val="20"/>
              </w:rPr>
            </w:pPr>
            <w:r w:rsidRPr="009A12B0">
              <w:rPr>
                <w:sz w:val="20"/>
                <w:szCs w:val="20"/>
              </w:rPr>
              <w:t>Temele vor fi postate</w:t>
            </w:r>
          </w:p>
          <w:p w14:paraId="7702D30E" w14:textId="77777777" w:rsidR="00417380" w:rsidRPr="009A12B0" w:rsidRDefault="00417380" w:rsidP="00417380">
            <w:pPr>
              <w:ind w:left="0" w:hanging="2"/>
              <w:jc w:val="center"/>
              <w:rPr>
                <w:sz w:val="20"/>
                <w:szCs w:val="20"/>
              </w:rPr>
            </w:pPr>
            <w:r w:rsidRPr="009A12B0">
              <w:rPr>
                <w:sz w:val="20"/>
                <w:szCs w:val="20"/>
              </w:rPr>
              <w:t>pe platforma Google Classroom</w:t>
            </w:r>
          </w:p>
          <w:p w14:paraId="4957A72F" w14:textId="6F7EC67E" w:rsidR="00417380" w:rsidRPr="009A12B0" w:rsidRDefault="00417380" w:rsidP="00417380">
            <w:pPr>
              <w:ind w:left="0" w:hanging="2"/>
              <w:jc w:val="center"/>
              <w:rPr>
                <w:sz w:val="20"/>
                <w:szCs w:val="20"/>
              </w:rPr>
            </w:pPr>
            <w:r w:rsidRPr="009A12B0">
              <w:rPr>
                <w:sz w:val="20"/>
                <w:szCs w:val="20"/>
              </w:rPr>
              <w:t>Întâlnirile online vor fi pe ZOOM</w:t>
            </w:r>
          </w:p>
        </w:tc>
      </w:tr>
      <w:tr w:rsidR="00417380" w14:paraId="0F942468" w14:textId="77777777" w:rsidTr="00744751">
        <w:tc>
          <w:tcPr>
            <w:tcW w:w="6232" w:type="dxa"/>
            <w:gridSpan w:val="2"/>
          </w:tcPr>
          <w:p w14:paraId="14796D03" w14:textId="1EF86BB2" w:rsidR="00417380" w:rsidRPr="00180E91" w:rsidRDefault="004173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180E91">
              <w:rPr>
                <w:color w:val="000000"/>
                <w:sz w:val="22"/>
                <w:szCs w:val="22"/>
              </w:rPr>
              <w:t xml:space="preserve">Exprimarea coordonatelor în AutoCad- temă: Puncte coliniare utilizănd comanda LIST, patrulater inscriptibil într-un cerc </w:t>
            </w:r>
            <w:r w:rsidRPr="00180E91">
              <w:rPr>
                <w:sz w:val="22"/>
                <w:szCs w:val="22"/>
              </w:rPr>
              <w:t xml:space="preserve">– </w:t>
            </w:r>
            <w:r w:rsidRPr="00180E91">
              <w:rPr>
                <w:sz w:val="22"/>
                <w:szCs w:val="22"/>
              </w:rPr>
              <w:t>4</w:t>
            </w:r>
            <w:r w:rsidRPr="00180E91">
              <w:rPr>
                <w:sz w:val="22"/>
                <w:szCs w:val="22"/>
              </w:rPr>
              <w:t xml:space="preserve"> ore</w:t>
            </w:r>
          </w:p>
        </w:tc>
        <w:tc>
          <w:tcPr>
            <w:tcW w:w="1985" w:type="dxa"/>
            <w:gridSpan w:val="2"/>
            <w:vMerge/>
          </w:tcPr>
          <w:p w14:paraId="1157D2FA" w14:textId="77777777" w:rsidR="00417380" w:rsidRDefault="00417380">
            <w:pPr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971" w:type="dxa"/>
            <w:vMerge/>
          </w:tcPr>
          <w:p w14:paraId="71456DD9" w14:textId="77777777" w:rsidR="00417380" w:rsidRDefault="00417380">
            <w:pPr>
              <w:ind w:left="0" w:hanging="2"/>
              <w:rPr>
                <w:sz w:val="22"/>
                <w:szCs w:val="22"/>
              </w:rPr>
            </w:pPr>
          </w:p>
        </w:tc>
      </w:tr>
      <w:tr w:rsidR="00417380" w14:paraId="380FD59C" w14:textId="77777777" w:rsidTr="00744751">
        <w:tc>
          <w:tcPr>
            <w:tcW w:w="6232" w:type="dxa"/>
            <w:gridSpan w:val="2"/>
          </w:tcPr>
          <w:p w14:paraId="415DF569" w14:textId="3675CF67" w:rsidR="00417380" w:rsidRPr="00180E91" w:rsidRDefault="004173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180E91">
              <w:rPr>
                <w:color w:val="000000"/>
                <w:sz w:val="22"/>
                <w:szCs w:val="22"/>
              </w:rPr>
              <w:t xml:space="preserve">Comenzi AutoCad. </w:t>
            </w:r>
            <w:r w:rsidRPr="00180E91">
              <w:rPr>
                <w:color w:val="000000"/>
                <w:sz w:val="22"/>
                <w:szCs w:val="22"/>
              </w:rPr>
              <w:t>Structura prompterului emis de o comandă AutoCad</w:t>
            </w:r>
            <w:r w:rsidRPr="00180E91">
              <w:rPr>
                <w:color w:val="000000"/>
                <w:sz w:val="22"/>
                <w:szCs w:val="22"/>
              </w:rPr>
              <w:t>. Crearea unor proiecte – comanda ID-cercuri concentrice, Comanda UCS și LIST - 4 ore</w:t>
            </w:r>
          </w:p>
        </w:tc>
        <w:tc>
          <w:tcPr>
            <w:tcW w:w="1985" w:type="dxa"/>
            <w:gridSpan w:val="2"/>
            <w:vMerge/>
          </w:tcPr>
          <w:p w14:paraId="4C9C9662" w14:textId="77777777" w:rsidR="00417380" w:rsidRDefault="00417380">
            <w:pPr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971" w:type="dxa"/>
            <w:vMerge/>
          </w:tcPr>
          <w:p w14:paraId="2E421441" w14:textId="77777777" w:rsidR="00417380" w:rsidRDefault="00417380">
            <w:pPr>
              <w:ind w:left="0" w:hanging="2"/>
              <w:rPr>
                <w:sz w:val="22"/>
                <w:szCs w:val="22"/>
              </w:rPr>
            </w:pPr>
          </w:p>
        </w:tc>
      </w:tr>
      <w:tr w:rsidR="00417380" w14:paraId="4DC7EA66" w14:textId="77777777" w:rsidTr="00744751">
        <w:tc>
          <w:tcPr>
            <w:tcW w:w="6232" w:type="dxa"/>
            <w:gridSpan w:val="2"/>
          </w:tcPr>
          <w:p w14:paraId="4A1085C5" w14:textId="6ED6DBD7" w:rsidR="00417380" w:rsidRPr="00180E91" w:rsidRDefault="004173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180E91">
              <w:rPr>
                <w:color w:val="000000"/>
                <w:sz w:val="22"/>
                <w:szCs w:val="22"/>
              </w:rPr>
              <w:t>Modul de lucru OSNAP</w:t>
            </w:r>
            <w:r w:rsidRPr="00180E91">
              <w:rPr>
                <w:color w:val="000000"/>
                <w:sz w:val="22"/>
                <w:szCs w:val="22"/>
              </w:rPr>
              <w:t xml:space="preserve"> – 4 ore</w:t>
            </w:r>
          </w:p>
        </w:tc>
        <w:tc>
          <w:tcPr>
            <w:tcW w:w="1985" w:type="dxa"/>
            <w:gridSpan w:val="2"/>
            <w:vMerge/>
          </w:tcPr>
          <w:p w14:paraId="76E8AC6E" w14:textId="77777777" w:rsidR="00417380" w:rsidRDefault="00417380">
            <w:pPr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971" w:type="dxa"/>
            <w:vMerge/>
          </w:tcPr>
          <w:p w14:paraId="572BFE4E" w14:textId="77777777" w:rsidR="00417380" w:rsidRDefault="00417380">
            <w:pPr>
              <w:ind w:left="0" w:hanging="2"/>
              <w:rPr>
                <w:sz w:val="22"/>
                <w:szCs w:val="22"/>
              </w:rPr>
            </w:pPr>
          </w:p>
        </w:tc>
      </w:tr>
      <w:tr w:rsidR="00417380" w14:paraId="4F808F2F" w14:textId="77777777" w:rsidTr="00744751">
        <w:tc>
          <w:tcPr>
            <w:tcW w:w="6232" w:type="dxa"/>
            <w:gridSpan w:val="2"/>
          </w:tcPr>
          <w:p w14:paraId="693DD195" w14:textId="1E5BE6DF" w:rsidR="00417380" w:rsidRPr="00180E91" w:rsidRDefault="004173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180E91">
              <w:rPr>
                <w:color w:val="000000"/>
                <w:sz w:val="22"/>
                <w:szCs w:val="22"/>
              </w:rPr>
              <w:t>Modul de lucru POLAR</w:t>
            </w:r>
            <w:r w:rsidRPr="00180E91">
              <w:rPr>
                <w:color w:val="000000"/>
                <w:sz w:val="22"/>
                <w:szCs w:val="22"/>
              </w:rPr>
              <w:t>, SNAP, GRID – 4 ore</w:t>
            </w:r>
          </w:p>
        </w:tc>
        <w:tc>
          <w:tcPr>
            <w:tcW w:w="1985" w:type="dxa"/>
            <w:gridSpan w:val="2"/>
            <w:vMerge/>
          </w:tcPr>
          <w:p w14:paraId="039E33EC" w14:textId="77777777" w:rsidR="00417380" w:rsidRDefault="00417380">
            <w:pPr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971" w:type="dxa"/>
            <w:vMerge/>
          </w:tcPr>
          <w:p w14:paraId="673AA2B3" w14:textId="77777777" w:rsidR="00417380" w:rsidRDefault="00417380">
            <w:pPr>
              <w:ind w:left="0" w:hanging="2"/>
              <w:rPr>
                <w:sz w:val="22"/>
                <w:szCs w:val="22"/>
              </w:rPr>
            </w:pPr>
          </w:p>
        </w:tc>
      </w:tr>
      <w:tr w:rsidR="00417380" w14:paraId="15320A49" w14:textId="77777777" w:rsidTr="00744751">
        <w:tc>
          <w:tcPr>
            <w:tcW w:w="6232" w:type="dxa"/>
            <w:gridSpan w:val="2"/>
          </w:tcPr>
          <w:p w14:paraId="39031DF9" w14:textId="552F0E14" w:rsidR="00417380" w:rsidRPr="00180E91" w:rsidRDefault="004173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180E91">
              <w:rPr>
                <w:color w:val="000000"/>
                <w:sz w:val="22"/>
                <w:szCs w:val="22"/>
              </w:rPr>
              <w:t>V</w:t>
            </w:r>
            <w:r w:rsidRPr="00180E91">
              <w:rPr>
                <w:color w:val="000000"/>
                <w:sz w:val="22"/>
                <w:szCs w:val="22"/>
              </w:rPr>
              <w:t>izualizarea şi modificarea proprietăţilor unui obiect AutoCad</w:t>
            </w:r>
            <w:r w:rsidRPr="00180E91">
              <w:rPr>
                <w:color w:val="000000"/>
                <w:sz w:val="22"/>
                <w:szCs w:val="22"/>
              </w:rPr>
              <w:t xml:space="preserve"> – 4 ore</w:t>
            </w:r>
          </w:p>
        </w:tc>
        <w:tc>
          <w:tcPr>
            <w:tcW w:w="1985" w:type="dxa"/>
            <w:gridSpan w:val="2"/>
            <w:vMerge/>
          </w:tcPr>
          <w:p w14:paraId="47A1BB03" w14:textId="77777777" w:rsidR="00417380" w:rsidRDefault="00417380">
            <w:pPr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971" w:type="dxa"/>
            <w:vMerge/>
          </w:tcPr>
          <w:p w14:paraId="22904EF6" w14:textId="77777777" w:rsidR="00417380" w:rsidRDefault="00417380">
            <w:pPr>
              <w:ind w:left="0" w:hanging="2"/>
              <w:rPr>
                <w:sz w:val="22"/>
                <w:szCs w:val="22"/>
              </w:rPr>
            </w:pPr>
          </w:p>
        </w:tc>
      </w:tr>
      <w:tr w:rsidR="00417380" w14:paraId="57826811" w14:textId="77777777" w:rsidTr="00744751">
        <w:tc>
          <w:tcPr>
            <w:tcW w:w="6232" w:type="dxa"/>
            <w:gridSpan w:val="2"/>
          </w:tcPr>
          <w:p w14:paraId="676F7CFE" w14:textId="46FF1FA3" w:rsidR="00417380" w:rsidRPr="00180E91" w:rsidRDefault="004173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180E91">
              <w:rPr>
                <w:color w:val="000000"/>
                <w:sz w:val="22"/>
                <w:szCs w:val="22"/>
              </w:rPr>
              <w:t>Blocuri-</w:t>
            </w:r>
            <w:r w:rsidRPr="00180E91">
              <w:rPr>
                <w:sz w:val="22"/>
                <w:szCs w:val="22"/>
              </w:rPr>
              <w:t>entităţi grafice</w:t>
            </w:r>
            <w:r w:rsidRPr="00180E91">
              <w:rPr>
                <w:color w:val="000000"/>
                <w:sz w:val="22"/>
                <w:szCs w:val="22"/>
              </w:rPr>
              <w:t>. Comenzi – 4 ore</w:t>
            </w:r>
          </w:p>
        </w:tc>
        <w:tc>
          <w:tcPr>
            <w:tcW w:w="1985" w:type="dxa"/>
            <w:gridSpan w:val="2"/>
            <w:vMerge/>
          </w:tcPr>
          <w:p w14:paraId="3B1B1608" w14:textId="77777777" w:rsidR="00417380" w:rsidRDefault="00417380">
            <w:pPr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971" w:type="dxa"/>
            <w:vMerge/>
          </w:tcPr>
          <w:p w14:paraId="1929111E" w14:textId="77777777" w:rsidR="00417380" w:rsidRDefault="00417380">
            <w:pPr>
              <w:ind w:left="0" w:hanging="2"/>
              <w:rPr>
                <w:sz w:val="22"/>
                <w:szCs w:val="22"/>
              </w:rPr>
            </w:pPr>
          </w:p>
        </w:tc>
      </w:tr>
      <w:tr w:rsidR="00B14400" w14:paraId="4957A735" w14:textId="77777777">
        <w:tc>
          <w:tcPr>
            <w:tcW w:w="10188" w:type="dxa"/>
            <w:gridSpan w:val="5"/>
          </w:tcPr>
          <w:p w14:paraId="4957A731" w14:textId="77777777" w:rsidR="00B14400" w:rsidRPr="00952BCE" w:rsidRDefault="00E40FA0">
            <w:pPr>
              <w:ind w:left="0" w:hanging="2"/>
              <w:rPr>
                <w:sz w:val="20"/>
                <w:szCs w:val="20"/>
              </w:rPr>
            </w:pPr>
            <w:r w:rsidRPr="00952BCE">
              <w:rPr>
                <w:b/>
                <w:sz w:val="20"/>
                <w:szCs w:val="20"/>
              </w:rPr>
              <w:t>Bibliografie</w:t>
            </w:r>
          </w:p>
          <w:p w14:paraId="4957A732" w14:textId="0E074FA1" w:rsidR="00B14400" w:rsidRPr="00952BCE" w:rsidRDefault="00E40FA0" w:rsidP="00826A62">
            <w:pPr>
              <w:numPr>
                <w:ilvl w:val="0"/>
                <w:numId w:val="3"/>
              </w:numPr>
              <w:tabs>
                <w:tab w:val="left" w:pos="388"/>
              </w:tabs>
              <w:ind w:left="0" w:hanging="2"/>
              <w:rPr>
                <w:sz w:val="20"/>
                <w:szCs w:val="20"/>
              </w:rPr>
            </w:pPr>
            <w:r w:rsidRPr="00952BCE">
              <w:rPr>
                <w:sz w:val="20"/>
                <w:szCs w:val="20"/>
              </w:rPr>
              <w:t xml:space="preserve">George Omura, </w:t>
            </w:r>
            <w:r w:rsidRPr="00952BCE">
              <w:rPr>
                <w:i/>
                <w:sz w:val="20"/>
                <w:szCs w:val="20"/>
              </w:rPr>
              <w:t>Mastering AutoCAD 2013 and AutoCAD LT 2013</w:t>
            </w:r>
            <w:r w:rsidRPr="00952BCE">
              <w:rPr>
                <w:sz w:val="20"/>
                <w:szCs w:val="20"/>
              </w:rPr>
              <w:t>, AutoCad Official Training Guide, ed</w:t>
            </w:r>
            <w:r w:rsidR="000556FC">
              <w:rPr>
                <w:sz w:val="20"/>
                <w:szCs w:val="20"/>
              </w:rPr>
              <w:t>.</w:t>
            </w:r>
            <w:r w:rsidRPr="00952BCE">
              <w:rPr>
                <w:sz w:val="20"/>
                <w:szCs w:val="20"/>
              </w:rPr>
              <w:t xml:space="preserve"> Wiley, 2012</w:t>
            </w:r>
          </w:p>
          <w:p w14:paraId="4957A733" w14:textId="77777777" w:rsidR="00B14400" w:rsidRPr="00952BCE" w:rsidRDefault="00E40FA0" w:rsidP="00826A62">
            <w:pPr>
              <w:numPr>
                <w:ilvl w:val="0"/>
                <w:numId w:val="3"/>
              </w:numPr>
              <w:tabs>
                <w:tab w:val="left" w:pos="388"/>
              </w:tabs>
              <w:ind w:left="0" w:hanging="2"/>
              <w:rPr>
                <w:sz w:val="20"/>
                <w:szCs w:val="20"/>
              </w:rPr>
            </w:pPr>
            <w:r w:rsidRPr="00952BCE">
              <w:rPr>
                <w:sz w:val="20"/>
                <w:szCs w:val="20"/>
              </w:rPr>
              <w:t xml:space="preserve">Virgiliu Streian – </w:t>
            </w:r>
            <w:r w:rsidRPr="00952BCE">
              <w:rPr>
                <w:i/>
                <w:sz w:val="20"/>
                <w:szCs w:val="20"/>
              </w:rPr>
              <w:t>Suport de curs și laborator</w:t>
            </w:r>
            <w:r w:rsidRPr="00952BCE">
              <w:rPr>
                <w:sz w:val="20"/>
                <w:szCs w:val="20"/>
              </w:rPr>
              <w:t>, 2016</w:t>
            </w:r>
          </w:p>
          <w:p w14:paraId="4957A734" w14:textId="77777777" w:rsidR="00B14400" w:rsidRPr="00952BCE" w:rsidRDefault="00180E91" w:rsidP="00826A62">
            <w:pPr>
              <w:numPr>
                <w:ilvl w:val="0"/>
                <w:numId w:val="3"/>
              </w:numPr>
              <w:tabs>
                <w:tab w:val="left" w:pos="388"/>
              </w:tabs>
              <w:ind w:left="0" w:hanging="2"/>
              <w:rPr>
                <w:sz w:val="20"/>
                <w:szCs w:val="20"/>
              </w:rPr>
            </w:pPr>
            <w:hyperlink r:id="rId8">
              <w:r w:rsidR="00E40FA0" w:rsidRPr="00952BCE">
                <w:rPr>
                  <w:color w:val="0000FF"/>
                  <w:sz w:val="20"/>
                  <w:szCs w:val="20"/>
                  <w:u w:val="single"/>
                </w:rPr>
                <w:t>http://www.autodesk.com/education/free-software/autocad</w:t>
              </w:r>
            </w:hyperlink>
            <w:r w:rsidR="00E40FA0" w:rsidRPr="00952BCE">
              <w:rPr>
                <w:sz w:val="20"/>
                <w:szCs w:val="20"/>
              </w:rPr>
              <w:t xml:space="preserve"> </w:t>
            </w:r>
          </w:p>
        </w:tc>
      </w:tr>
    </w:tbl>
    <w:p w14:paraId="4957A736" w14:textId="77777777" w:rsidR="00B14400" w:rsidRDefault="00B14400">
      <w:pPr>
        <w:ind w:left="0" w:hanging="2"/>
        <w:jc w:val="both"/>
        <w:rPr>
          <w:sz w:val="22"/>
          <w:szCs w:val="22"/>
        </w:rPr>
      </w:pPr>
    </w:p>
    <w:p w14:paraId="4957A737" w14:textId="77777777" w:rsidR="00B14400" w:rsidRDefault="00E40FA0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9. Coroborarea conţinuturilor disciplinei cu aşteptările reprezentanţilor comunităţii epistemice, asociaţiilor profesionale şi angajatori reprezentativi din domeniul aferent programului</w:t>
      </w:r>
    </w:p>
    <w:tbl>
      <w:tblPr>
        <w:tblStyle w:val="a8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188"/>
      </w:tblGrid>
      <w:tr w:rsidR="00B14400" w14:paraId="4957A73A" w14:textId="77777777">
        <w:tc>
          <w:tcPr>
            <w:tcW w:w="10188" w:type="dxa"/>
          </w:tcPr>
          <w:p w14:paraId="4957A739" w14:textId="7552C188" w:rsidR="00B14400" w:rsidRPr="00801C0F" w:rsidRDefault="00BE452E">
            <w:pPr>
              <w:ind w:left="0" w:hanging="2"/>
              <w:rPr>
                <w:sz w:val="22"/>
                <w:szCs w:val="22"/>
              </w:rPr>
            </w:pPr>
            <w:r w:rsidRPr="00180E91">
              <w:rPr>
                <w:sz w:val="22"/>
                <w:szCs w:val="22"/>
              </w:rPr>
              <w:t>Cunoștințele de proiectare sunt importante pentru</w:t>
            </w:r>
            <w:r w:rsidR="00801C0F" w:rsidRPr="00180E91">
              <w:rPr>
                <w:sz w:val="22"/>
                <w:szCs w:val="22"/>
              </w:rPr>
              <w:t xml:space="preserve"> dezvoltarea unor </w:t>
            </w:r>
            <w:r w:rsidR="00801C0F" w:rsidRPr="00180E91">
              <w:rPr>
                <w:color w:val="202122"/>
                <w:sz w:val="22"/>
                <w:szCs w:val="22"/>
                <w:shd w:val="clear" w:color="auto" w:fill="FFFFFF"/>
              </w:rPr>
              <w:t xml:space="preserve">aplicații </w:t>
            </w:r>
            <w:r w:rsidR="00801C0F" w:rsidRPr="00180E91">
              <w:rPr>
                <w:color w:val="202122"/>
                <w:sz w:val="22"/>
                <w:szCs w:val="22"/>
                <w:shd w:val="clear" w:color="auto" w:fill="FFFFFF"/>
              </w:rPr>
              <w:t xml:space="preserve">care </w:t>
            </w:r>
            <w:r w:rsidR="00801C0F" w:rsidRPr="00180E91">
              <w:rPr>
                <w:color w:val="202122"/>
                <w:sz w:val="22"/>
                <w:szCs w:val="22"/>
                <w:shd w:val="clear" w:color="auto" w:fill="FFFFFF"/>
              </w:rPr>
              <w:t>au fost create ca instrument de desenare cu calculatorul</w:t>
            </w:r>
            <w:r w:rsidR="003267D2" w:rsidRPr="00180E91">
              <w:rPr>
                <w:color w:val="202122"/>
                <w:sz w:val="22"/>
                <w:szCs w:val="22"/>
                <w:shd w:val="clear" w:color="auto" w:fill="FFFFFF"/>
              </w:rPr>
              <w:t xml:space="preserve"> în 2D sau 3D.</w:t>
            </w:r>
          </w:p>
        </w:tc>
      </w:tr>
    </w:tbl>
    <w:p w14:paraId="4957A73B" w14:textId="77777777" w:rsidR="00B14400" w:rsidRDefault="00B14400">
      <w:pPr>
        <w:ind w:left="0" w:hanging="2"/>
        <w:jc w:val="center"/>
        <w:rPr>
          <w:sz w:val="22"/>
          <w:szCs w:val="22"/>
        </w:rPr>
      </w:pPr>
    </w:p>
    <w:p w14:paraId="4957A73C" w14:textId="77777777" w:rsidR="00B14400" w:rsidRDefault="00E40FA0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10. Evaluare</w:t>
      </w:r>
    </w:p>
    <w:tbl>
      <w:tblPr>
        <w:tblStyle w:val="a9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8"/>
        <w:gridCol w:w="3150"/>
        <w:gridCol w:w="4260"/>
        <w:gridCol w:w="1680"/>
      </w:tblGrid>
      <w:tr w:rsidR="00B14400" w14:paraId="4957A741" w14:textId="77777777" w:rsidTr="00277228">
        <w:tc>
          <w:tcPr>
            <w:tcW w:w="1098" w:type="dxa"/>
          </w:tcPr>
          <w:p w14:paraId="4957A73D" w14:textId="77777777" w:rsidR="00B14400" w:rsidRDefault="00E40FA0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Tip de activitate</w:t>
            </w:r>
          </w:p>
        </w:tc>
        <w:tc>
          <w:tcPr>
            <w:tcW w:w="3150" w:type="dxa"/>
          </w:tcPr>
          <w:p w14:paraId="4957A73E" w14:textId="77777777" w:rsidR="00B14400" w:rsidRDefault="00E40FA0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10.1. Criterii de evaluare</w:t>
            </w:r>
          </w:p>
        </w:tc>
        <w:tc>
          <w:tcPr>
            <w:tcW w:w="4260" w:type="dxa"/>
          </w:tcPr>
          <w:p w14:paraId="4957A73F" w14:textId="77777777" w:rsidR="00B14400" w:rsidRDefault="00E40FA0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10.2. Metode de evaluare</w:t>
            </w:r>
          </w:p>
        </w:tc>
        <w:tc>
          <w:tcPr>
            <w:tcW w:w="1680" w:type="dxa"/>
          </w:tcPr>
          <w:p w14:paraId="4957A740" w14:textId="77777777" w:rsidR="00B14400" w:rsidRDefault="00E40FA0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10.3. Pondere din nota finală</w:t>
            </w:r>
          </w:p>
        </w:tc>
      </w:tr>
      <w:tr w:rsidR="00B14400" w14:paraId="4957A746" w14:textId="77777777" w:rsidTr="00277228">
        <w:tc>
          <w:tcPr>
            <w:tcW w:w="1098" w:type="dxa"/>
          </w:tcPr>
          <w:p w14:paraId="4957A742" w14:textId="77777777" w:rsidR="00B14400" w:rsidRDefault="00E40FA0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10.4. Curs</w:t>
            </w:r>
          </w:p>
        </w:tc>
        <w:tc>
          <w:tcPr>
            <w:tcW w:w="3150" w:type="dxa"/>
          </w:tcPr>
          <w:p w14:paraId="4957A743" w14:textId="77777777" w:rsidR="00B14400" w:rsidRDefault="00E40F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Rezolvarea unei probe practice specifice disciplinei</w:t>
            </w:r>
          </w:p>
        </w:tc>
        <w:tc>
          <w:tcPr>
            <w:tcW w:w="4260" w:type="dxa"/>
          </w:tcPr>
          <w:p w14:paraId="4957A744" w14:textId="77777777" w:rsidR="00B14400" w:rsidRDefault="00E40FA0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Examenul final</w:t>
            </w:r>
          </w:p>
        </w:tc>
        <w:tc>
          <w:tcPr>
            <w:tcW w:w="1680" w:type="dxa"/>
          </w:tcPr>
          <w:p w14:paraId="4957A745" w14:textId="77777777" w:rsidR="00B14400" w:rsidRDefault="00E40FA0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80%</w:t>
            </w:r>
          </w:p>
        </w:tc>
      </w:tr>
      <w:tr w:rsidR="00B14400" w14:paraId="4957A74B" w14:textId="77777777" w:rsidTr="00277228">
        <w:trPr>
          <w:trHeight w:val="503"/>
        </w:trPr>
        <w:tc>
          <w:tcPr>
            <w:tcW w:w="1098" w:type="dxa"/>
            <w:vMerge w:val="restart"/>
          </w:tcPr>
          <w:p w14:paraId="4957A747" w14:textId="77777777" w:rsidR="00B14400" w:rsidRDefault="00E40FA0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10.5. Seminar / laborator</w:t>
            </w:r>
          </w:p>
        </w:tc>
        <w:tc>
          <w:tcPr>
            <w:tcW w:w="3150" w:type="dxa"/>
          </w:tcPr>
          <w:p w14:paraId="4957A748" w14:textId="77777777" w:rsidR="00B14400" w:rsidRDefault="00E40F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Activitatea de laborator</w:t>
            </w:r>
          </w:p>
        </w:tc>
        <w:tc>
          <w:tcPr>
            <w:tcW w:w="4260" w:type="dxa"/>
          </w:tcPr>
          <w:p w14:paraId="4957A749" w14:textId="77777777" w:rsidR="00B14400" w:rsidRDefault="00E40FA0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Evaluarea activităţii la laborator; Participarea activă la activităţile de laborator; </w:t>
            </w:r>
          </w:p>
        </w:tc>
        <w:tc>
          <w:tcPr>
            <w:tcW w:w="1680" w:type="dxa"/>
          </w:tcPr>
          <w:p w14:paraId="4957A74A" w14:textId="77777777" w:rsidR="00B14400" w:rsidRDefault="00E40FA0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10%</w:t>
            </w:r>
          </w:p>
        </w:tc>
      </w:tr>
      <w:tr w:rsidR="00B14400" w14:paraId="4957A750" w14:textId="77777777" w:rsidTr="00277228">
        <w:trPr>
          <w:trHeight w:val="502"/>
        </w:trPr>
        <w:tc>
          <w:tcPr>
            <w:tcW w:w="1098" w:type="dxa"/>
            <w:vMerge/>
          </w:tcPr>
          <w:p w14:paraId="4957A74C" w14:textId="77777777" w:rsidR="00B14400" w:rsidRDefault="00B144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3150" w:type="dxa"/>
          </w:tcPr>
          <w:p w14:paraId="4957A74D" w14:textId="77777777" w:rsidR="00B14400" w:rsidRDefault="00E40F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Prezenţa</w:t>
            </w:r>
          </w:p>
        </w:tc>
        <w:tc>
          <w:tcPr>
            <w:tcW w:w="4260" w:type="dxa"/>
          </w:tcPr>
          <w:p w14:paraId="4957A74E" w14:textId="374DD722" w:rsidR="00B14400" w:rsidRDefault="00E40FA0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Evidenţa prezenţei</w:t>
            </w:r>
            <w:r w:rsidR="00952BCE">
              <w:rPr>
                <w:sz w:val="22"/>
                <w:szCs w:val="22"/>
              </w:rPr>
              <w:t xml:space="preserve"> online</w:t>
            </w:r>
          </w:p>
        </w:tc>
        <w:tc>
          <w:tcPr>
            <w:tcW w:w="1680" w:type="dxa"/>
          </w:tcPr>
          <w:p w14:paraId="4957A74F" w14:textId="77777777" w:rsidR="00B14400" w:rsidRDefault="00E40FA0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10%</w:t>
            </w:r>
          </w:p>
        </w:tc>
      </w:tr>
      <w:tr w:rsidR="00B14400" w14:paraId="4957A752" w14:textId="77777777">
        <w:tc>
          <w:tcPr>
            <w:tcW w:w="10188" w:type="dxa"/>
            <w:gridSpan w:val="4"/>
          </w:tcPr>
          <w:p w14:paraId="4957A751" w14:textId="77777777" w:rsidR="00B14400" w:rsidRDefault="00E40FA0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10.6. Standard minim de performanţă</w:t>
            </w:r>
          </w:p>
        </w:tc>
      </w:tr>
      <w:tr w:rsidR="00B14400" w14:paraId="4957A754" w14:textId="77777777">
        <w:trPr>
          <w:trHeight w:val="871"/>
        </w:trPr>
        <w:tc>
          <w:tcPr>
            <w:tcW w:w="10188" w:type="dxa"/>
            <w:gridSpan w:val="4"/>
          </w:tcPr>
          <w:p w14:paraId="310D140C" w14:textId="77777777" w:rsidR="00CA2BE7" w:rsidRDefault="005503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202122"/>
                <w:sz w:val="22"/>
                <w:szCs w:val="22"/>
                <w:shd w:val="clear" w:color="auto" w:fill="FFFFFF"/>
              </w:rPr>
            </w:pPr>
            <w:r w:rsidRPr="001C3726">
              <w:rPr>
                <w:color w:val="000000"/>
                <w:sz w:val="22"/>
                <w:szCs w:val="22"/>
              </w:rPr>
              <w:t xml:space="preserve">Studenții trebuie să însușească noțiuni de bază </w:t>
            </w:r>
            <w:r w:rsidR="001C3726" w:rsidRPr="001C3726">
              <w:rPr>
                <w:color w:val="000000"/>
                <w:sz w:val="22"/>
                <w:szCs w:val="22"/>
              </w:rPr>
              <w:t>în</w:t>
            </w:r>
            <w:r w:rsidR="001C3726" w:rsidRPr="001C3726">
              <w:rPr>
                <w:color w:val="202122"/>
                <w:sz w:val="22"/>
                <w:szCs w:val="22"/>
                <w:shd w:val="clear" w:color="auto" w:fill="FFFFFF"/>
              </w:rPr>
              <w:t xml:space="preserve"> aplicații, programe de </w:t>
            </w:r>
            <w:r w:rsidR="001C3726" w:rsidRPr="001C3726">
              <w:rPr>
                <w:sz w:val="22"/>
                <w:szCs w:val="22"/>
                <w:shd w:val="clear" w:color="auto" w:fill="FFFFFF"/>
              </w:rPr>
              <w:t>calculator</w:t>
            </w:r>
            <w:r w:rsidR="001C3726" w:rsidRPr="001C3726">
              <w:rPr>
                <w:color w:val="202122"/>
                <w:sz w:val="22"/>
                <w:szCs w:val="22"/>
                <w:shd w:val="clear" w:color="auto" w:fill="FFFFFF"/>
              </w:rPr>
              <w:t> care pot asista inginerii, arhitecții, geodeziștii în activitatea lor de proiectare</w:t>
            </w:r>
            <w:r w:rsidR="00CA2BE7">
              <w:rPr>
                <w:color w:val="202122"/>
                <w:sz w:val="22"/>
                <w:szCs w:val="22"/>
                <w:shd w:val="clear" w:color="auto" w:fill="FFFFFF"/>
              </w:rPr>
              <w:t>.</w:t>
            </w:r>
          </w:p>
          <w:p w14:paraId="4957A753" w14:textId="4831170B" w:rsidR="00B14400" w:rsidRPr="001C3726" w:rsidRDefault="00CA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CA2BE7">
              <w:rPr>
                <w:color w:val="202122"/>
                <w:sz w:val="22"/>
                <w:szCs w:val="22"/>
                <w:shd w:val="clear" w:color="auto" w:fill="FFFFFF"/>
              </w:rPr>
              <w:t>Proiectarea unei aplicații simple pe o platformă</w:t>
            </w:r>
            <w:r w:rsidR="001C3726" w:rsidRPr="001C3726">
              <w:rPr>
                <w:color w:val="202122"/>
                <w:sz w:val="22"/>
                <w:szCs w:val="22"/>
                <w:shd w:val="clear" w:color="auto" w:fill="FFFFFF"/>
              </w:rPr>
              <w:t xml:space="preserve"> – AutoCad, ArhiCad</w:t>
            </w:r>
          </w:p>
        </w:tc>
      </w:tr>
    </w:tbl>
    <w:p w14:paraId="4957A756" w14:textId="77777777" w:rsidR="00B14400" w:rsidRDefault="00B14400">
      <w:pPr>
        <w:ind w:left="0" w:hanging="2"/>
        <w:jc w:val="center"/>
        <w:rPr>
          <w:sz w:val="16"/>
          <w:szCs w:val="16"/>
        </w:rPr>
      </w:pPr>
    </w:p>
    <w:p w14:paraId="4957A757" w14:textId="77777777" w:rsidR="00B14400" w:rsidRDefault="00E40FA0">
      <w:pPr>
        <w:ind w:left="0" w:hanging="2"/>
        <w:rPr>
          <w:sz w:val="22"/>
          <w:szCs w:val="22"/>
        </w:rPr>
      </w:pPr>
      <w:r>
        <w:rPr>
          <w:b/>
          <w:sz w:val="22"/>
          <w:szCs w:val="22"/>
        </w:rPr>
        <w:t>Data completării          Semnătura titularului de curs         Semnătura titularului de laborator</w:t>
      </w:r>
    </w:p>
    <w:p w14:paraId="4957A758" w14:textId="2E2BB081" w:rsidR="00B14400" w:rsidRDefault="001427AB">
      <w:pPr>
        <w:spacing w:before="60"/>
        <w:ind w:left="0" w:hanging="2"/>
        <w:rPr>
          <w:sz w:val="22"/>
          <w:szCs w:val="22"/>
        </w:rPr>
      </w:pPr>
      <w:r>
        <w:rPr>
          <w:b/>
          <w:sz w:val="22"/>
          <w:szCs w:val="22"/>
        </w:rPr>
        <w:t xml:space="preserve">     21.09.2021</w:t>
      </w:r>
      <w:r w:rsidR="00E40FA0">
        <w:rPr>
          <w:b/>
          <w:sz w:val="22"/>
          <w:szCs w:val="22"/>
        </w:rPr>
        <w:t xml:space="preserve">          </w:t>
      </w:r>
      <w:r w:rsidR="008575A9">
        <w:rPr>
          <w:b/>
          <w:sz w:val="22"/>
          <w:szCs w:val="22"/>
        </w:rPr>
        <w:t xml:space="preserve">       </w:t>
      </w:r>
    </w:p>
    <w:p w14:paraId="668C481D" w14:textId="77777777" w:rsidR="00E40FA0" w:rsidRDefault="00E40FA0">
      <w:pPr>
        <w:ind w:left="0" w:hanging="2"/>
        <w:jc w:val="center"/>
        <w:rPr>
          <w:sz w:val="22"/>
          <w:szCs w:val="22"/>
        </w:rPr>
      </w:pPr>
    </w:p>
    <w:p w14:paraId="7CD2AFA6" w14:textId="77777777" w:rsidR="00180E91" w:rsidRDefault="00180E91">
      <w:pPr>
        <w:ind w:left="0" w:hanging="2"/>
        <w:jc w:val="center"/>
        <w:rPr>
          <w:sz w:val="22"/>
          <w:szCs w:val="22"/>
        </w:rPr>
      </w:pPr>
    </w:p>
    <w:p w14:paraId="4957A75B" w14:textId="3B69904F" w:rsidR="00B14400" w:rsidRDefault="00E40FA0" w:rsidP="00180E91">
      <w:pPr>
        <w:ind w:left="0" w:hanging="2"/>
        <w:rPr>
          <w:b/>
          <w:sz w:val="22"/>
          <w:szCs w:val="22"/>
        </w:rPr>
      </w:pPr>
      <w:r>
        <w:rPr>
          <w:b/>
          <w:sz w:val="22"/>
          <w:szCs w:val="22"/>
        </w:rPr>
        <w:t>Data avizării în departament                                       Semnătura directorului de departament</w:t>
      </w:r>
    </w:p>
    <w:p w14:paraId="1EEC0F5D" w14:textId="502ECAEC" w:rsidR="00180E91" w:rsidRDefault="00180E91" w:rsidP="00180E91">
      <w:pPr>
        <w:ind w:left="0" w:hanging="2"/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 wp14:anchorId="064032D3" wp14:editId="727B7DFB">
            <wp:simplePos x="0" y="0"/>
            <wp:positionH relativeFrom="column">
              <wp:posOffset>4312616</wp:posOffset>
            </wp:positionH>
            <wp:positionV relativeFrom="paragraph">
              <wp:posOffset>4142</wp:posOffset>
            </wp:positionV>
            <wp:extent cx="814705" cy="365125"/>
            <wp:effectExtent l="0" t="0" r="444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4705" cy="365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2"/>
          <w:szCs w:val="22"/>
        </w:rPr>
        <w:t xml:space="preserve">           29.09.2021</w:t>
      </w:r>
    </w:p>
    <w:sectPr w:rsidR="00180E91" w:rsidSect="00E40FA0">
      <w:pgSz w:w="11907" w:h="16840" w:code="9"/>
      <w:pgMar w:top="284" w:right="567" w:bottom="567" w:left="1134" w:header="567" w:footer="567" w:gutter="0"/>
      <w:pgNumType w:start="1"/>
      <w:cols w:space="708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3E3E1A"/>
    <w:multiLevelType w:val="multilevel"/>
    <w:tmpl w:val="56FA3FBE"/>
    <w:lvl w:ilvl="0">
      <w:start w:val="1"/>
      <w:numFmt w:val="decimal"/>
      <w:lvlText w:val="[%1]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429A5865"/>
    <w:multiLevelType w:val="multilevel"/>
    <w:tmpl w:val="EA0087DA"/>
    <w:lvl w:ilvl="0">
      <w:start w:val="1"/>
      <w:numFmt w:val="decimal"/>
      <w:lvlText w:val="%1."/>
      <w:lvlJc w:val="right"/>
      <w:pPr>
        <w:ind w:left="720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708872AF"/>
    <w:multiLevelType w:val="multilevel"/>
    <w:tmpl w:val="DCE01E54"/>
    <w:lvl w:ilvl="0">
      <w:start w:val="1"/>
      <w:numFmt w:val="decimal"/>
      <w:lvlText w:val="[%1]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400"/>
    <w:rsid w:val="000556FC"/>
    <w:rsid w:val="000C486F"/>
    <w:rsid w:val="001427AB"/>
    <w:rsid w:val="00180E91"/>
    <w:rsid w:val="001C3726"/>
    <w:rsid w:val="001E36D4"/>
    <w:rsid w:val="00236C7B"/>
    <w:rsid w:val="00277228"/>
    <w:rsid w:val="002C6ECF"/>
    <w:rsid w:val="003267D2"/>
    <w:rsid w:val="003321BE"/>
    <w:rsid w:val="003773A7"/>
    <w:rsid w:val="003B1D42"/>
    <w:rsid w:val="00417380"/>
    <w:rsid w:val="00467286"/>
    <w:rsid w:val="00482412"/>
    <w:rsid w:val="00494809"/>
    <w:rsid w:val="004D262E"/>
    <w:rsid w:val="0050182C"/>
    <w:rsid w:val="00530A70"/>
    <w:rsid w:val="0055031F"/>
    <w:rsid w:val="0055377B"/>
    <w:rsid w:val="00584CD7"/>
    <w:rsid w:val="006842EC"/>
    <w:rsid w:val="006A18FB"/>
    <w:rsid w:val="00744751"/>
    <w:rsid w:val="007851BF"/>
    <w:rsid w:val="007F103E"/>
    <w:rsid w:val="00801C0F"/>
    <w:rsid w:val="00826A62"/>
    <w:rsid w:val="008575A9"/>
    <w:rsid w:val="00874820"/>
    <w:rsid w:val="008E5B97"/>
    <w:rsid w:val="00952BCE"/>
    <w:rsid w:val="009641D2"/>
    <w:rsid w:val="009A12B0"/>
    <w:rsid w:val="00A43AAC"/>
    <w:rsid w:val="00B14400"/>
    <w:rsid w:val="00BE452E"/>
    <w:rsid w:val="00CA2BE7"/>
    <w:rsid w:val="00D823DF"/>
    <w:rsid w:val="00D91D01"/>
    <w:rsid w:val="00DE09B6"/>
    <w:rsid w:val="00E12950"/>
    <w:rsid w:val="00E40FA0"/>
    <w:rsid w:val="00E5074F"/>
    <w:rsid w:val="00EE7C9D"/>
    <w:rsid w:val="00F15A8C"/>
    <w:rsid w:val="00F56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7A67F"/>
  <w15:docId w15:val="{51F5AB8F-2A89-42C6-946B-A8818DF78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zh-CN"/>
    </w:rPr>
  </w:style>
  <w:style w:type="paragraph" w:styleId="Heading1">
    <w:name w:val="heading 1"/>
    <w:basedOn w:val="Normal"/>
    <w:next w:val="Normal"/>
    <w:uiPriority w:val="9"/>
    <w:qFormat/>
    <w:pPr>
      <w:keepNext/>
      <w:jc w:val="center"/>
    </w:pPr>
    <w:rPr>
      <w:rFonts w:ascii="Arial" w:hAnsi="Arial" w:cs="Arial"/>
      <w:b/>
      <w:bCs/>
      <w:spacing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jc w:val="center"/>
      <w:outlineLvl w:val="1"/>
    </w:pPr>
    <w:rPr>
      <w:rFonts w:ascii="Arial" w:hAnsi="Arial" w:cs="Arial"/>
      <w:b/>
      <w:bCs/>
      <w:sz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widowControl w:val="0"/>
      <w:ind w:left="720"/>
      <w:contextualSpacing/>
    </w:pPr>
    <w:rPr>
      <w:noProof/>
      <w:color w:val="000000"/>
      <w:sz w:val="20"/>
      <w:szCs w:val="20"/>
    </w:rPr>
  </w:style>
  <w:style w:type="character" w:customStyle="1" w:styleId="xc">
    <w:name w:val="xc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lang w:val="en-US" w:eastAsia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49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utodesk.com/education/free-software/autocad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autodesk.com/education/free-software/autoca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0LiNbRe5yrE64bDuguCnG6hz7PQ==">AMUW2mUy04L02RPpvKC4z8s9v4FFgcY1SS+Xrpbxl/2nIdUJVI6F4X8b0ObzU8m2OQ+cCPY2QLnKJNTnVZPoCNyShdw5tnraioxGnkKgGYeico3oPLjllNtZLwEihr5XDUv3Vf4/rIoH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971</Words>
  <Characters>5637</Characters>
  <Application>Microsoft Office Word</Application>
  <DocSecurity>0</DocSecurity>
  <Lines>46</Lines>
  <Paragraphs>13</Paragraphs>
  <ScaleCrop>false</ScaleCrop>
  <Company/>
  <LinksUpToDate>false</LinksUpToDate>
  <CharactersWithSpaces>6595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Facultatea de Calculatoare si Informatica Aplicata</dc:creator>
  <cp:lastModifiedBy>Florentina Pintea</cp:lastModifiedBy>
  <cp:revision>50</cp:revision>
  <dcterms:created xsi:type="dcterms:W3CDTF">2016-03-30T10:06:00Z</dcterms:created>
  <dcterms:modified xsi:type="dcterms:W3CDTF">2022-03-16T20:27:00Z</dcterms:modified>
</cp:coreProperties>
</file>